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8"/>
          <w:szCs w:val="28"/>
        </w:rPr>
      </w:pPr>
      <w:bookmarkStart w:id="0" w:name="_GoBack"/>
      <w:bookmarkEnd w:id="0"/>
      <w:r>
        <w:rPr>
          <w:rFonts w:hint="default" w:ascii="Times New Roman" w:hAnsi="Times New Roman" w:cs="Times New Roman"/>
          <w:b/>
          <w:bCs/>
          <w:sz w:val="28"/>
          <w:szCs w:val="28"/>
        </w:rPr>
        <w:t>读后续写</w:t>
      </w:r>
      <w:r>
        <w:rPr>
          <w:rFonts w:hint="eastAsia" w:ascii="Times New Roman" w:hAnsi="Times New Roman" w:cs="Times New Roman"/>
          <w:b/>
          <w:bCs/>
          <w:sz w:val="28"/>
          <w:szCs w:val="28"/>
          <w:lang w:eastAsia="zh-CN"/>
        </w:rPr>
        <w:t>“</w:t>
      </w:r>
      <w:r>
        <w:rPr>
          <w:rFonts w:hint="default" w:ascii="Times New Roman" w:hAnsi="Times New Roman" w:cs="Times New Roman"/>
          <w:b/>
          <w:bCs/>
          <w:sz w:val="28"/>
          <w:szCs w:val="28"/>
        </w:rPr>
        <w:t>小猪凯文护送记</w:t>
      </w:r>
      <w:r>
        <w:rPr>
          <w:rFonts w:hint="eastAsia" w:ascii="Times New Roman" w:hAnsi="Times New Roman" w:cs="Times New Roman"/>
          <w:b/>
          <w:bCs/>
          <w:sz w:val="28"/>
          <w:szCs w:val="28"/>
          <w:lang w:eastAsia="zh-CN"/>
        </w:rPr>
        <w:t>”</w:t>
      </w:r>
      <w:r>
        <w:rPr>
          <w:rFonts w:hint="default" w:ascii="Times New Roman" w:hAnsi="Times New Roman" w:cs="Times New Roman"/>
          <w:b/>
          <w:bCs/>
          <w:sz w:val="28"/>
          <w:szCs w:val="28"/>
        </w:rPr>
        <w:t>导学案</w:t>
      </w:r>
    </w:p>
    <w:p>
      <w:pPr>
        <w:keepNext w:val="0"/>
        <w:keepLines w:val="0"/>
        <w:pageBreakBefore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 读后续写（满分 25 分）</w:t>
      </w:r>
    </w:p>
    <w:p>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阅读下面材料，根据其内容和所给段落开头语续写两段，使之构成一篇完整的短文。</w:t>
      </w:r>
    </w:p>
    <w:p>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I was lounging on the sofa, enjoying a cozy TV session with the kids, when my wife Lindsey burst into the room. “Jake, there’s a pig on our driveway!” she exclaimed. Our driveway was on the opposite side of the house, so we’d installed a security camera for just such occasions. Sure enough, it revealed a massive, four-legged creature wandering around. Moments later, we caught sight of it gently touching the window with his snout (口鼻部) and grunting softly.</w:t>
      </w:r>
    </w:p>
    <w:p>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“He’s adorable!” my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10-year-old daughter, Ella, squealed, “I’m going to say hello!” I cautioned her that we didn’t know if the pig was friendly, but before I could stop her, she was already out the door. To our relief, the colossal pig seemed perfectly content to be petted and fawned over (讨好). Ella pleaded to keep him, but I gently explained that we didn’t have enough space.</w:t>
      </w:r>
    </w:p>
    <w:p>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Disappointed though Ella was, Lindsey and I decided to send the pig back. I called a local farmer to see if the pig belonged to him. When I described the animal’s size and distinctive markings, he chuckled, confirming it was definitely Kevin Bacon, who was probably just out looking for some company. The Hollywood actor’s name gave us all a good laugh. The farmer also told us Kevin enjoyed playing with kids.</w:t>
      </w:r>
    </w:p>
    <w:p>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We learned that the farmer was away on business and wouldn’t be able to return until the next day. He asked if we could walk Kevin home. “I’m not sure we’ll be able to get him to move,” I replied. “You could try luring (引诱) him with food,” the farmer suggested. He then mentioned that Kevin had a soft spot for Oreos (奥利奥饼干). Fortunately, we had some Oreos in the biscuit tin. I hoped it would be enough. Then Lindsey managed to fit Kevin with a dog leash (狗绳).</w:t>
      </w:r>
    </w:p>
    <w:p>
      <w:pPr>
        <w:keepNext w:val="0"/>
        <w:keepLines w:val="0"/>
        <w:pageBreakBefore w:val="0"/>
        <w:kinsoku/>
        <w:wordWrap/>
        <w:overflowPunct/>
        <w:topLinePunct w:val="0"/>
        <w:autoSpaceDE/>
        <w:autoSpaceDN/>
        <w:bidi w:val="0"/>
        <w:adjustRightInd/>
        <w:snapToGrid/>
        <w:spacing w:line="360" w:lineRule="exac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注意：</w:t>
      </w:r>
    </w:p>
    <w:p>
      <w:pPr>
        <w:keepNext w:val="0"/>
        <w:keepLines w:val="0"/>
        <w:pageBreakBefore w:val="0"/>
        <w:kinsoku/>
        <w:wordWrap/>
        <w:overflowPunct/>
        <w:topLinePunct w:val="0"/>
        <w:autoSpaceDE/>
        <w:autoSpaceDN/>
        <w:bidi w:val="0"/>
        <w:adjustRightInd/>
        <w:snapToGrid/>
        <w:spacing w:line="360" w:lineRule="exact"/>
        <w:ind w:firstLine="240" w:firstLineChars="100"/>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(1) 续写词数应为 150 左右；</w:t>
      </w:r>
    </w:p>
    <w:p>
      <w:pPr>
        <w:keepNext w:val="0"/>
        <w:keepLines w:val="0"/>
        <w:pageBreakBefore w:val="0"/>
        <w:kinsoku/>
        <w:wordWrap/>
        <w:overflowPunct/>
        <w:topLinePunct w:val="0"/>
        <w:autoSpaceDE/>
        <w:autoSpaceDN/>
        <w:bidi w:val="0"/>
        <w:adjustRightInd/>
        <w:snapToGrid/>
        <w:spacing w:line="360" w:lineRule="exact"/>
        <w:ind w:firstLine="240" w:firstLineChars="100"/>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(2) 请按如下格式在答题卡的相应位置作答。</w:t>
      </w:r>
    </w:p>
    <w:p>
      <w:pPr>
        <w:keepNext w:val="0"/>
        <w:keepLines w:val="0"/>
        <w:pageBreakBefore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Paragraph 1: After checking the route to the farm, we set off with a bag of treats.</w:t>
      </w:r>
    </w:p>
    <w:p>
      <w:pPr>
        <w:keepNext w:val="0"/>
        <w:keepLines w:val="0"/>
        <w:pageBreakBefore w:val="0"/>
        <w:kinsoku/>
        <w:wordWrap/>
        <w:overflowPunct/>
        <w:topLinePunct w:val="0"/>
        <w:autoSpaceDE/>
        <w:autoSpaceDN/>
        <w:bidi w:val="0"/>
        <w:adjustRightInd/>
        <w:snapToGrid/>
        <w:spacing w:line="360" w:lineRule="exact"/>
        <w:ind w:left="1680" w:leftChars="200" w:hanging="1260" w:hangingChars="600"/>
        <w:textAlignment w:val="auto"/>
        <w:rPr>
          <w:rFonts w:hint="default" w:ascii="Times New Roman" w:hAnsi="Times New Roman" w:cs="Times New Roman"/>
          <w:sz w:val="21"/>
          <w:szCs w:val="21"/>
        </w:rPr>
      </w:pPr>
      <w:r>
        <w:rPr>
          <w:rFonts w:hint="default" w:ascii="Times New Roman" w:hAnsi="Times New Roman" w:cs="Times New Roman"/>
          <w:sz w:val="21"/>
          <w:szCs w:val="21"/>
        </w:rPr>
        <w:t>Paragraph 2: Suddenly, we realized there was only one Oreo left and it was impossible to find</w:t>
      </w:r>
    </w:p>
    <w:p>
      <w:pPr>
        <w:keepNext w:val="0"/>
        <w:keepLines w:val="0"/>
        <w:pageBreakBefore w:val="0"/>
        <w:kinsoku/>
        <w:wordWrap/>
        <w:overflowPunct/>
        <w:topLinePunct w:val="0"/>
        <w:autoSpaceDE/>
        <w:autoSpaceDN/>
        <w:bidi w:val="0"/>
        <w:adjustRightInd/>
        <w:snapToGrid/>
        <w:spacing w:line="360" w:lineRule="exact"/>
        <w:ind w:left="1680" w:leftChars="200" w:hanging="1260" w:hangingChars="600"/>
        <w:textAlignment w:val="auto"/>
        <w:rPr>
          <w:rFonts w:hint="default" w:ascii="Times New Roman" w:hAnsi="Times New Roman" w:cs="Times New Roman"/>
          <w:sz w:val="21"/>
          <w:szCs w:val="21"/>
        </w:rPr>
      </w:pPr>
      <w:r>
        <w:rPr>
          <w:rFonts w:hint="default" w:ascii="Times New Roman" w:hAnsi="Times New Roman" w:cs="Times New Roman"/>
          <w:sz w:val="21"/>
          <w:szCs w:val="21"/>
        </w:rPr>
        <w:t>more food.</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imes New Roman" w:hAnsi="Times New Roman" w:cs="Times New Roman"/>
          <w:b/>
          <w:bCs/>
          <w:sz w:val="24"/>
          <w:szCs w:val="24"/>
          <w:u w:val="none"/>
          <w:lang w:val="en-US" w:eastAsia="zh-CN"/>
        </w:rPr>
      </w:pP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imes New Roman" w:hAnsi="Times New Roman" w:cs="Times New Roman"/>
          <w:b w:val="0"/>
          <w:bCs w:val="0"/>
          <w:sz w:val="24"/>
          <w:szCs w:val="24"/>
          <w:u w:val="none"/>
          <w:lang w:val="en-US" w:eastAsia="zh-CN"/>
        </w:rPr>
      </w:pPr>
      <w:r>
        <w:rPr>
          <w:rFonts w:hint="eastAsia" w:ascii="Times New Roman" w:hAnsi="Times New Roman" w:cs="Times New Roman"/>
          <w:b/>
          <w:bCs/>
          <w:sz w:val="24"/>
          <w:szCs w:val="24"/>
          <w:u w:val="none"/>
          <w:lang w:val="en-US" w:eastAsia="zh-CN"/>
        </w:rPr>
        <w:t>学习目标</w:t>
      </w:r>
    </w:p>
    <w:p>
      <w:pPr>
        <w:keepNext w:val="0"/>
        <w:keepLines w:val="0"/>
        <w:pageBreakBefore w:val="0"/>
        <w:kinsoku/>
        <w:wordWrap/>
        <w:overflowPunct/>
        <w:topLinePunct w:val="0"/>
        <w:autoSpaceDE/>
        <w:autoSpaceDN/>
        <w:bidi w:val="0"/>
        <w:adjustRightInd/>
        <w:snapToGrid/>
        <w:spacing w:line="360" w:lineRule="exact"/>
        <w:ind w:left="210" w:hanging="240" w:hangingChars="100"/>
        <w:textAlignment w:val="auto"/>
        <w:rPr>
          <w:rFonts w:hint="eastAsia" w:ascii="Times New Roman" w:hAnsi="Times New Roman" w:cs="Times New Roman"/>
          <w:b w:val="0"/>
          <w:bCs w:val="0"/>
          <w:sz w:val="24"/>
          <w:szCs w:val="24"/>
          <w:u w:val="none"/>
          <w:lang w:val="en-US" w:eastAsia="zh-CN"/>
        </w:rPr>
      </w:pPr>
      <w:r>
        <w:rPr>
          <w:rFonts w:hint="eastAsia" w:ascii="Times New Roman" w:hAnsi="Times New Roman" w:cs="Times New Roman"/>
          <w:b w:val="0"/>
          <w:bCs w:val="0"/>
          <w:sz w:val="24"/>
          <w:szCs w:val="24"/>
          <w:u w:val="none"/>
          <w:lang w:val="en-US" w:eastAsia="zh-CN"/>
        </w:rPr>
        <w:t>1. 梳理原文核心情节、角色特质与关键设定，精准把握“人与动物温情互动”、“责任担当”的主题。</w:t>
      </w:r>
    </w:p>
    <w:p>
      <w:pPr>
        <w:keepNext w:val="0"/>
        <w:keepLines w:val="0"/>
        <w:pageBreakBefore w:val="0"/>
        <w:kinsoku/>
        <w:wordWrap/>
        <w:overflowPunct/>
        <w:topLinePunct w:val="0"/>
        <w:autoSpaceDE/>
        <w:autoSpaceDN/>
        <w:bidi w:val="0"/>
        <w:adjustRightInd/>
        <w:snapToGrid/>
        <w:spacing w:line="360" w:lineRule="exact"/>
        <w:ind w:left="210" w:hanging="240" w:hangingChars="100"/>
        <w:textAlignment w:val="auto"/>
        <w:rPr>
          <w:rFonts w:hint="eastAsia" w:ascii="Times New Roman" w:hAnsi="Times New Roman" w:cs="Times New Roman"/>
          <w:sz w:val="24"/>
          <w:szCs w:val="24"/>
          <w:u w:val="none"/>
          <w:lang w:val="en-US" w:eastAsia="zh-CN"/>
        </w:rPr>
      </w:pPr>
      <w:r>
        <w:rPr>
          <w:rFonts w:hint="eastAsia" w:ascii="Times New Roman" w:hAnsi="Times New Roman" w:cs="Times New Roman"/>
          <w:b w:val="0"/>
          <w:bCs w:val="0"/>
          <w:sz w:val="24"/>
          <w:szCs w:val="24"/>
          <w:u w:val="none"/>
          <w:lang w:val="en-US" w:eastAsia="zh-CN"/>
        </w:rPr>
        <w:t>2. 掌握“协同续写”六大维度（主题、情节、人设、冲突、语言、特定物），能在续写中与原</w:t>
      </w:r>
      <w:r>
        <w:rPr>
          <w:rFonts w:hint="eastAsia" w:ascii="Times New Roman" w:hAnsi="Times New Roman" w:cs="Times New Roman"/>
          <w:sz w:val="24"/>
          <w:szCs w:val="24"/>
          <w:u w:val="none"/>
          <w:lang w:val="en-US" w:eastAsia="zh-CN"/>
        </w:rPr>
        <w:t>文高度契合。</w:t>
      </w:r>
    </w:p>
    <w:p>
      <w:pPr>
        <w:keepNext w:val="0"/>
        <w:keepLines w:val="0"/>
        <w:pageBreakBefore w:val="0"/>
        <w:kinsoku/>
        <w:wordWrap/>
        <w:overflowPunct/>
        <w:topLinePunct w:val="0"/>
        <w:autoSpaceDE/>
        <w:autoSpaceDN/>
        <w:bidi w:val="0"/>
        <w:adjustRightInd/>
        <w:snapToGrid/>
        <w:spacing w:line="360" w:lineRule="exact"/>
        <w:ind w:left="210" w:hanging="240" w:hangingChars="100"/>
        <w:textAlignment w:val="auto"/>
        <w:rPr>
          <w:rFonts w:hint="eastAsia" w:ascii="Times New Roman" w:hAnsi="Times New Roman" w:cs="Times New Roman"/>
          <w:sz w:val="24"/>
          <w:szCs w:val="24"/>
          <w:u w:val="none"/>
          <w:lang w:val="en-US" w:eastAsia="zh-CN"/>
        </w:rPr>
      </w:pPr>
      <w:r>
        <w:rPr>
          <w:rFonts w:hint="eastAsia" w:ascii="Times New Roman" w:hAnsi="Times New Roman" w:cs="Times New Roman"/>
          <w:sz w:val="24"/>
          <w:szCs w:val="24"/>
          <w:u w:val="none"/>
          <w:lang w:val="en-US" w:eastAsia="zh-CN"/>
        </w:rPr>
        <w:t>3. 学会围绕核心冲突设计“分工—互动—破局”的情节链，提升细节描写与逻辑建构能力。</w:t>
      </w:r>
    </w:p>
    <w:p>
      <w:pPr>
        <w:keepNext w:val="0"/>
        <w:keepLines w:val="0"/>
        <w:pageBreakBefore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u w:val="none"/>
          <w:lang w:val="en-US" w:eastAsia="zh-CN"/>
        </w:rPr>
      </w:pPr>
      <w:r>
        <w:rPr>
          <w:rFonts w:hint="default" w:ascii="Times New Roman" w:hAnsi="Times New Roman" w:cs="Times New Roman"/>
          <w:b/>
          <w:bCs/>
          <w:sz w:val="24"/>
          <w:szCs w:val="24"/>
          <w:u w:val="none"/>
          <w:lang w:val="en-US" w:eastAsia="zh-CN"/>
        </w:rPr>
        <w:t>课前预习</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u w:val="none"/>
          <w:lang w:val="en-US" w:eastAsia="zh-CN"/>
        </w:rPr>
      </w:pPr>
      <w:r>
        <w:rPr>
          <w:rFonts w:hint="eastAsia" w:ascii="Times New Roman" w:hAnsi="Times New Roman" w:cs="Times New Roman"/>
          <w:sz w:val="24"/>
          <w:szCs w:val="24"/>
          <w:u w:val="none"/>
          <w:lang w:val="en-US" w:eastAsia="zh-CN"/>
        </w:rPr>
        <w:t xml:space="preserve">1. </w:t>
      </w:r>
      <w:r>
        <w:rPr>
          <w:rFonts w:hint="default" w:ascii="Times New Roman" w:hAnsi="Times New Roman" w:cs="Times New Roman"/>
          <w:sz w:val="24"/>
          <w:szCs w:val="24"/>
          <w:u w:val="none"/>
          <w:lang w:val="en-US" w:eastAsia="zh-CN"/>
        </w:rPr>
        <w:t>通读读后续写原文，标注不认识的词汇，尝试结合上下文猜测含义。</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u w:val="none"/>
          <w:lang w:val="en-US" w:eastAsia="zh-CN"/>
        </w:rPr>
      </w:pPr>
      <w:r>
        <w:rPr>
          <w:rFonts w:hint="eastAsia" w:ascii="Times New Roman" w:hAnsi="Times New Roman" w:cs="Times New Roman"/>
          <w:sz w:val="24"/>
          <w:szCs w:val="24"/>
          <w:u w:val="none"/>
          <w:lang w:val="en-US" w:eastAsia="zh-CN"/>
        </w:rPr>
        <w:t xml:space="preserve">2. </w:t>
      </w:r>
      <w:r>
        <w:rPr>
          <w:rFonts w:hint="default" w:ascii="Times New Roman" w:hAnsi="Times New Roman" w:cs="Times New Roman"/>
          <w:sz w:val="24"/>
          <w:szCs w:val="24"/>
          <w:u w:val="none"/>
          <w:lang w:val="en-US" w:eastAsia="zh-CN"/>
        </w:rPr>
        <w:t>思考：原文中最关键的物品是什么？核心任务与潜在冲突分别是什么？</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b w:val="0"/>
          <w:bCs w:val="0"/>
          <w:sz w:val="24"/>
          <w:szCs w:val="24"/>
          <w:u w:val="none"/>
          <w:lang w:val="en-US" w:eastAsia="zh-CN"/>
        </w:rPr>
      </w:pPr>
      <w:r>
        <w:rPr>
          <w:rFonts w:hint="default" w:ascii="Times New Roman" w:hAnsi="Times New Roman" w:cs="Times New Roman"/>
          <w:b/>
          <w:bCs/>
          <w:sz w:val="24"/>
          <w:szCs w:val="24"/>
          <w:u w:val="none"/>
          <w:lang w:val="en-US" w:eastAsia="zh-CN"/>
        </w:rPr>
        <w:t>课堂探究</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b w:val="0"/>
          <w:bCs w:val="0"/>
          <w:sz w:val="24"/>
          <w:szCs w:val="24"/>
          <w:u w:val="none"/>
          <w:lang w:val="en-US" w:eastAsia="zh-CN"/>
        </w:rPr>
      </w:pPr>
      <w:r>
        <w:rPr>
          <w:rFonts w:hint="eastAsia" w:ascii="Times New Roman" w:hAnsi="Times New Roman" w:cs="Times New Roman"/>
          <w:b w:val="0"/>
          <w:bCs w:val="0"/>
          <w:sz w:val="24"/>
          <w:szCs w:val="24"/>
          <w:u w:val="none"/>
          <w:lang w:val="en-US" w:eastAsia="zh-CN"/>
        </w:rPr>
        <w:t xml:space="preserve">Step1 </w:t>
      </w:r>
      <w:r>
        <w:rPr>
          <w:rFonts w:hint="default" w:ascii="Times New Roman" w:hAnsi="Times New Roman" w:cs="Times New Roman"/>
          <w:b w:val="0"/>
          <w:bCs w:val="0"/>
          <w:sz w:val="24"/>
          <w:szCs w:val="24"/>
          <w:u w:val="none"/>
          <w:lang w:val="en-US" w:eastAsia="zh-CN"/>
        </w:rPr>
        <w:t>文本解读：筑牢续写基础</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b w:val="0"/>
          <w:bCs w:val="0"/>
          <w:sz w:val="24"/>
          <w:szCs w:val="24"/>
          <w:u w:val="none"/>
          <w:lang w:val="en-US" w:eastAsia="zh-CN"/>
        </w:rPr>
      </w:pPr>
      <w:r>
        <w:rPr>
          <w:rFonts w:hint="eastAsia" w:ascii="Times New Roman" w:hAnsi="Times New Roman" w:cs="Times New Roman"/>
          <w:b w:val="0"/>
          <w:bCs w:val="0"/>
          <w:sz w:val="24"/>
          <w:szCs w:val="24"/>
          <w:u w:val="none"/>
          <w:lang w:val="en-US" w:eastAsia="zh-CN"/>
        </w:rPr>
        <w:t xml:space="preserve">1. </w:t>
      </w:r>
      <w:r>
        <w:rPr>
          <w:rFonts w:hint="default" w:ascii="Times New Roman" w:hAnsi="Times New Roman" w:cs="Times New Roman"/>
          <w:b w:val="0"/>
          <w:bCs w:val="0"/>
          <w:sz w:val="24"/>
          <w:szCs w:val="24"/>
          <w:u w:val="none"/>
          <w:lang w:val="en-US" w:eastAsia="zh-CN"/>
        </w:rPr>
        <w:t>词汇过关：</w:t>
      </w:r>
      <w:r>
        <w:rPr>
          <w:rFonts w:hint="eastAsia" w:ascii="Times New Roman" w:hAnsi="Times New Roman" w:cs="Times New Roman"/>
          <w:b w:val="0"/>
          <w:bCs w:val="0"/>
          <w:sz w:val="24"/>
          <w:szCs w:val="24"/>
          <w:u w:val="none"/>
          <w:lang w:val="en-US" w:eastAsia="zh-CN"/>
        </w:rPr>
        <w:t>弄懂</w:t>
      </w:r>
      <w:r>
        <w:rPr>
          <w:rFonts w:hint="default" w:ascii="Times New Roman" w:hAnsi="Times New Roman" w:cs="Times New Roman"/>
          <w:b w:val="0"/>
          <w:bCs w:val="0"/>
          <w:sz w:val="24"/>
          <w:szCs w:val="24"/>
          <w:u w:val="none"/>
          <w:lang w:val="en-US" w:eastAsia="zh-CN"/>
        </w:rPr>
        <w:t>以下词语及搭配</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b w:val="0"/>
          <w:bCs w:val="0"/>
          <w:sz w:val="24"/>
          <w:szCs w:val="24"/>
          <w:u w:val="none"/>
          <w:lang w:val="en-US" w:eastAsia="zh-CN"/>
        </w:rPr>
      </w:pPr>
      <w:r>
        <w:rPr>
          <w:rFonts w:hint="eastAsia" w:ascii="Times New Roman" w:hAnsi="Times New Roman" w:cs="Times New Roman"/>
          <w:b w:val="0"/>
          <w:bCs w:val="0"/>
          <w:sz w:val="24"/>
          <w:szCs w:val="24"/>
          <w:u w:val="none"/>
          <w:lang w:val="en-US" w:eastAsia="zh-CN"/>
        </w:rPr>
        <w:t>弄懂非标</w:t>
      </w:r>
      <w:r>
        <w:rPr>
          <w:rFonts w:hint="default" w:ascii="Times New Roman" w:hAnsi="Times New Roman" w:cs="Times New Roman"/>
          <w:b w:val="0"/>
          <w:bCs w:val="0"/>
          <w:sz w:val="24"/>
          <w:szCs w:val="24"/>
          <w:u w:val="none"/>
          <w:lang w:val="en-US" w:eastAsia="zh-CN"/>
        </w:rPr>
        <w:t>词汇</w:t>
      </w:r>
      <w:r>
        <w:rPr>
          <w:rFonts w:hint="eastAsia" w:ascii="Times New Roman" w:hAnsi="Times New Roman" w:cs="Times New Roman"/>
          <w:b w:val="0"/>
          <w:bCs w:val="0"/>
          <w:sz w:val="24"/>
          <w:szCs w:val="24"/>
          <w:u w:val="none"/>
          <w:lang w:val="en-US" w:eastAsia="zh-CN"/>
        </w:rPr>
        <w:t>的意思</w:t>
      </w:r>
      <w:r>
        <w:rPr>
          <w:rFonts w:hint="default" w:ascii="Times New Roman" w:hAnsi="Times New Roman" w:cs="Times New Roman"/>
          <w:b w:val="0"/>
          <w:bCs w:val="0"/>
          <w:sz w:val="24"/>
          <w:szCs w:val="24"/>
          <w:u w:val="none"/>
          <w:lang w:val="en-US" w:eastAsia="zh-CN"/>
        </w:rPr>
        <w:t>：</w:t>
      </w:r>
    </w:p>
    <w:tbl>
      <w:tblPr>
        <w:tblStyle w:val="8"/>
        <w:tblW w:w="8376" w:type="dxa"/>
        <w:tblInd w:w="0" w:type="dxa"/>
        <w:tblBorders>
          <w:top w:val="none" w:color="auto" w:sz="0" w:space="0"/>
          <w:left w:val="single" w:color="auto" w:sz="2" w:space="0"/>
          <w:bottom w:val="single" w:color="auto" w:sz="2" w:space="0"/>
          <w:right w:val="single" w:color="auto" w:sz="2"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564"/>
        <w:gridCol w:w="906"/>
        <w:gridCol w:w="3092"/>
        <w:gridCol w:w="564"/>
        <w:gridCol w:w="719"/>
        <w:gridCol w:w="2531"/>
      </w:tblGrid>
      <w:tr>
        <w:tblPrEx>
          <w:tblBorders>
            <w:top w:val="none" w:color="auto" w:sz="0" w:space="0"/>
            <w:left w:val="single" w:color="auto" w:sz="2" w:space="0"/>
            <w:bottom w:val="single" w:color="auto" w:sz="2" w:space="0"/>
            <w:right w:val="single" w:color="auto" w:sz="2"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328" w:hRule="atLeast"/>
          <w:tblHeader/>
        </w:trPr>
        <w:tc>
          <w:tcPr>
            <w:tcW w:w="564"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b/>
                <w:bCs/>
                <w:i w:val="0"/>
                <w:iCs w:val="0"/>
                <w:caps w:val="0"/>
                <w:spacing w:val="0"/>
                <w:sz w:val="24"/>
                <w:szCs w:val="24"/>
              </w:rPr>
            </w:pPr>
            <w:r>
              <w:rPr>
                <w:rFonts w:hint="eastAsia" w:ascii="宋体" w:hAnsi="宋体" w:eastAsia="宋体" w:cs="宋体"/>
                <w:b/>
                <w:bCs/>
                <w:i w:val="0"/>
                <w:iCs w:val="0"/>
                <w:caps w:val="0"/>
                <w:spacing w:val="0"/>
                <w:kern w:val="0"/>
                <w:sz w:val="24"/>
                <w:szCs w:val="24"/>
                <w:lang w:val="en-US" w:eastAsia="zh-CN" w:bidi="ar"/>
              </w:rPr>
              <w:t>序号</w:t>
            </w:r>
          </w:p>
        </w:tc>
        <w:tc>
          <w:tcPr>
            <w:tcW w:w="906"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default" w:ascii="Times New Roman" w:hAnsi="Times New Roman" w:eastAsia="宋体" w:cs="Times New Roman"/>
                <w:b/>
                <w:bCs/>
                <w:i w:val="0"/>
                <w:iCs w:val="0"/>
                <w:caps w:val="0"/>
                <w:spacing w:val="0"/>
                <w:sz w:val="24"/>
                <w:szCs w:val="24"/>
              </w:rPr>
            </w:pPr>
            <w:r>
              <w:rPr>
                <w:rFonts w:hint="default" w:ascii="Times New Roman" w:hAnsi="Times New Roman" w:eastAsia="宋体" w:cs="Times New Roman"/>
                <w:b/>
                <w:bCs/>
                <w:i w:val="0"/>
                <w:iCs w:val="0"/>
                <w:caps w:val="0"/>
                <w:spacing w:val="0"/>
                <w:kern w:val="0"/>
                <w:sz w:val="24"/>
                <w:szCs w:val="24"/>
                <w:lang w:val="en-US" w:eastAsia="zh-CN" w:bidi="ar"/>
              </w:rPr>
              <w:t>英语</w:t>
            </w:r>
          </w:p>
        </w:tc>
        <w:tc>
          <w:tcPr>
            <w:tcW w:w="3092"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b/>
                <w:bCs/>
                <w:i w:val="0"/>
                <w:iCs w:val="0"/>
                <w:caps w:val="0"/>
                <w:spacing w:val="0"/>
                <w:sz w:val="24"/>
                <w:szCs w:val="24"/>
              </w:rPr>
            </w:pPr>
            <w:r>
              <w:rPr>
                <w:rFonts w:hint="eastAsia" w:ascii="宋体" w:hAnsi="宋体" w:eastAsia="宋体" w:cs="宋体"/>
                <w:b/>
                <w:bCs/>
                <w:i w:val="0"/>
                <w:iCs w:val="0"/>
                <w:caps w:val="0"/>
                <w:spacing w:val="0"/>
                <w:kern w:val="0"/>
                <w:sz w:val="24"/>
                <w:szCs w:val="24"/>
                <w:lang w:val="en-US" w:eastAsia="zh-CN" w:bidi="ar"/>
              </w:rPr>
              <w:t>汉语</w:t>
            </w:r>
          </w:p>
        </w:tc>
        <w:tc>
          <w:tcPr>
            <w:tcW w:w="564"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b/>
                <w:bCs/>
                <w:i w:val="0"/>
                <w:iCs w:val="0"/>
                <w:caps w:val="0"/>
                <w:spacing w:val="0"/>
                <w:sz w:val="24"/>
                <w:szCs w:val="24"/>
              </w:rPr>
            </w:pPr>
            <w:r>
              <w:rPr>
                <w:rFonts w:hint="eastAsia" w:ascii="宋体" w:hAnsi="宋体" w:eastAsia="宋体" w:cs="宋体"/>
                <w:b/>
                <w:bCs/>
                <w:i w:val="0"/>
                <w:iCs w:val="0"/>
                <w:caps w:val="0"/>
                <w:spacing w:val="0"/>
                <w:kern w:val="0"/>
                <w:sz w:val="24"/>
                <w:szCs w:val="24"/>
                <w:lang w:val="en-US" w:eastAsia="zh-CN" w:bidi="ar"/>
              </w:rPr>
              <w:t>序号</w:t>
            </w:r>
          </w:p>
        </w:tc>
        <w:tc>
          <w:tcPr>
            <w:tcW w:w="719"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default" w:ascii="Times New Roman" w:hAnsi="Times New Roman" w:eastAsia="宋体" w:cs="Times New Roman"/>
                <w:b/>
                <w:bCs/>
                <w:i w:val="0"/>
                <w:iCs w:val="0"/>
                <w:caps w:val="0"/>
                <w:spacing w:val="0"/>
                <w:sz w:val="24"/>
                <w:szCs w:val="24"/>
              </w:rPr>
            </w:pPr>
            <w:r>
              <w:rPr>
                <w:rFonts w:hint="default" w:ascii="Times New Roman" w:hAnsi="Times New Roman" w:eastAsia="宋体" w:cs="Times New Roman"/>
                <w:b/>
                <w:bCs/>
                <w:i w:val="0"/>
                <w:iCs w:val="0"/>
                <w:caps w:val="0"/>
                <w:spacing w:val="0"/>
                <w:kern w:val="0"/>
                <w:sz w:val="24"/>
                <w:szCs w:val="24"/>
                <w:lang w:val="en-US" w:eastAsia="zh-CN" w:bidi="ar"/>
              </w:rPr>
              <w:t>英语</w:t>
            </w:r>
          </w:p>
        </w:tc>
        <w:tc>
          <w:tcPr>
            <w:tcW w:w="2531" w:type="dxa"/>
            <w:tcBorders>
              <w:top w:val="nil"/>
              <w:left w:val="nil"/>
              <w:bottom w:val="nil"/>
              <w:right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b/>
                <w:bCs/>
                <w:i w:val="0"/>
                <w:iCs w:val="0"/>
                <w:caps w:val="0"/>
                <w:spacing w:val="0"/>
                <w:sz w:val="24"/>
                <w:szCs w:val="24"/>
              </w:rPr>
            </w:pPr>
            <w:r>
              <w:rPr>
                <w:rFonts w:hint="eastAsia" w:ascii="宋体" w:hAnsi="宋体" w:eastAsia="宋体" w:cs="宋体"/>
                <w:b/>
                <w:bCs/>
                <w:i w:val="0"/>
                <w:iCs w:val="0"/>
                <w:caps w:val="0"/>
                <w:spacing w:val="0"/>
                <w:kern w:val="0"/>
                <w:sz w:val="24"/>
                <w:szCs w:val="24"/>
                <w:lang w:val="en-US" w:eastAsia="zh-CN" w:bidi="ar"/>
              </w:rPr>
              <w:t>汉语</w:t>
            </w:r>
          </w:p>
        </w:tc>
      </w:tr>
      <w:tr>
        <w:tblPrEx>
          <w:tblBorders>
            <w:top w:val="none" w:color="auto" w:sz="0" w:space="0"/>
            <w:left w:val="single" w:color="auto" w:sz="2" w:space="0"/>
            <w:bottom w:val="single" w:color="auto" w:sz="2" w:space="0"/>
            <w:right w:val="single" w:color="auto" w:sz="2"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328" w:hRule="atLeast"/>
        </w:trPr>
        <w:tc>
          <w:tcPr>
            <w:tcW w:w="564"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1</w:t>
            </w:r>
          </w:p>
        </w:tc>
        <w:tc>
          <w:tcPr>
            <w:tcW w:w="906"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default" w:ascii="Times New Roman" w:hAnsi="Times New Roman" w:eastAsia="宋体" w:cs="Times New Roman"/>
                <w:i w:val="0"/>
                <w:iCs w:val="0"/>
                <w:caps w:val="0"/>
                <w:spacing w:val="0"/>
                <w:sz w:val="24"/>
                <w:szCs w:val="24"/>
              </w:rPr>
            </w:pPr>
            <w:r>
              <w:rPr>
                <w:rFonts w:hint="default" w:ascii="Times New Roman" w:hAnsi="Times New Roman" w:eastAsia="宋体" w:cs="Times New Roman"/>
                <w:i w:val="0"/>
                <w:iCs w:val="0"/>
                <w:caps w:val="0"/>
                <w:spacing w:val="0"/>
                <w:kern w:val="0"/>
                <w:sz w:val="24"/>
                <w:szCs w:val="24"/>
                <w:lang w:val="en-US" w:eastAsia="zh-CN" w:bidi="ar"/>
              </w:rPr>
              <w:t>lounge</w:t>
            </w:r>
          </w:p>
        </w:tc>
        <w:tc>
          <w:tcPr>
            <w:tcW w:w="3092"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懒洋洋地躺 / 靠</w:t>
            </w:r>
          </w:p>
        </w:tc>
        <w:tc>
          <w:tcPr>
            <w:tcW w:w="564"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2</w:t>
            </w:r>
          </w:p>
        </w:tc>
        <w:tc>
          <w:tcPr>
            <w:tcW w:w="719"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default" w:ascii="Times New Roman" w:hAnsi="Times New Roman" w:eastAsia="宋体" w:cs="Times New Roman"/>
                <w:i w:val="0"/>
                <w:iCs w:val="0"/>
                <w:caps w:val="0"/>
                <w:spacing w:val="0"/>
                <w:sz w:val="24"/>
                <w:szCs w:val="24"/>
              </w:rPr>
            </w:pPr>
            <w:r>
              <w:rPr>
                <w:rFonts w:hint="default" w:ascii="Times New Roman" w:hAnsi="Times New Roman" w:eastAsia="宋体" w:cs="Times New Roman"/>
                <w:i w:val="0"/>
                <w:iCs w:val="0"/>
                <w:caps w:val="0"/>
                <w:spacing w:val="0"/>
                <w:kern w:val="0"/>
                <w:sz w:val="24"/>
                <w:szCs w:val="24"/>
                <w:lang w:val="en-US" w:eastAsia="zh-CN" w:bidi="ar"/>
              </w:rPr>
              <w:t>cozy</w:t>
            </w:r>
          </w:p>
        </w:tc>
        <w:tc>
          <w:tcPr>
            <w:tcW w:w="2531" w:type="dxa"/>
            <w:tcBorders>
              <w:top w:val="nil"/>
              <w:left w:val="nil"/>
              <w:bottom w:val="nil"/>
              <w:right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温暖舒适的；惬意的</w:t>
            </w:r>
          </w:p>
        </w:tc>
      </w:tr>
      <w:tr>
        <w:tblPrEx>
          <w:tblBorders>
            <w:top w:val="none" w:color="auto" w:sz="0" w:space="0"/>
            <w:left w:val="single" w:color="auto" w:sz="2" w:space="0"/>
            <w:bottom w:val="single" w:color="auto" w:sz="2" w:space="0"/>
            <w:right w:val="single" w:color="auto" w:sz="2"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328" w:hRule="atLeast"/>
        </w:trPr>
        <w:tc>
          <w:tcPr>
            <w:tcW w:w="564"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3</w:t>
            </w:r>
          </w:p>
        </w:tc>
        <w:tc>
          <w:tcPr>
            <w:tcW w:w="906"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default" w:ascii="Times New Roman" w:hAnsi="Times New Roman" w:eastAsia="宋体" w:cs="Times New Roman"/>
                <w:i w:val="0"/>
                <w:iCs w:val="0"/>
                <w:caps w:val="0"/>
                <w:spacing w:val="0"/>
                <w:sz w:val="24"/>
                <w:szCs w:val="24"/>
              </w:rPr>
            </w:pPr>
            <w:r>
              <w:rPr>
                <w:rFonts w:hint="default" w:ascii="Times New Roman" w:hAnsi="Times New Roman" w:eastAsia="宋体" w:cs="Times New Roman"/>
                <w:i w:val="0"/>
                <w:iCs w:val="0"/>
                <w:caps w:val="0"/>
                <w:spacing w:val="0"/>
                <w:kern w:val="0"/>
                <w:sz w:val="24"/>
                <w:szCs w:val="24"/>
                <w:lang w:val="en-US" w:eastAsia="zh-CN" w:bidi="ar"/>
              </w:rPr>
              <w:t>exclaim</w:t>
            </w:r>
          </w:p>
        </w:tc>
        <w:tc>
          <w:tcPr>
            <w:tcW w:w="3092"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大声说；呼喊；惊叫</w:t>
            </w:r>
          </w:p>
        </w:tc>
        <w:tc>
          <w:tcPr>
            <w:tcW w:w="564"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4</w:t>
            </w:r>
          </w:p>
        </w:tc>
        <w:tc>
          <w:tcPr>
            <w:tcW w:w="719"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default" w:ascii="Times New Roman" w:hAnsi="Times New Roman" w:eastAsia="宋体" w:cs="Times New Roman"/>
                <w:i w:val="0"/>
                <w:iCs w:val="0"/>
                <w:caps w:val="0"/>
                <w:spacing w:val="0"/>
                <w:sz w:val="24"/>
                <w:szCs w:val="24"/>
              </w:rPr>
            </w:pPr>
            <w:r>
              <w:rPr>
                <w:rFonts w:hint="default" w:ascii="Times New Roman" w:hAnsi="Times New Roman" w:eastAsia="宋体" w:cs="Times New Roman"/>
                <w:i w:val="0"/>
                <w:iCs w:val="0"/>
                <w:caps w:val="0"/>
                <w:spacing w:val="0"/>
                <w:kern w:val="0"/>
                <w:sz w:val="24"/>
                <w:szCs w:val="24"/>
                <w:lang w:val="en-US" w:eastAsia="zh-CN" w:bidi="ar"/>
              </w:rPr>
              <w:t>install</w:t>
            </w:r>
          </w:p>
        </w:tc>
        <w:tc>
          <w:tcPr>
            <w:tcW w:w="2531" w:type="dxa"/>
            <w:tcBorders>
              <w:top w:val="nil"/>
              <w:left w:val="nil"/>
              <w:bottom w:val="nil"/>
              <w:right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安装；设置</w:t>
            </w:r>
          </w:p>
        </w:tc>
      </w:tr>
      <w:tr>
        <w:tblPrEx>
          <w:tblBorders>
            <w:top w:val="none" w:color="auto" w:sz="0" w:space="0"/>
            <w:left w:val="single" w:color="auto" w:sz="2" w:space="0"/>
            <w:bottom w:val="single" w:color="auto" w:sz="2" w:space="0"/>
            <w:right w:val="single" w:color="auto" w:sz="2"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328" w:hRule="atLeast"/>
        </w:trPr>
        <w:tc>
          <w:tcPr>
            <w:tcW w:w="564"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5</w:t>
            </w:r>
          </w:p>
        </w:tc>
        <w:tc>
          <w:tcPr>
            <w:tcW w:w="906"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default" w:ascii="Times New Roman" w:hAnsi="Times New Roman" w:eastAsia="宋体" w:cs="Times New Roman"/>
                <w:i w:val="0"/>
                <w:iCs w:val="0"/>
                <w:caps w:val="0"/>
                <w:spacing w:val="0"/>
                <w:sz w:val="24"/>
                <w:szCs w:val="24"/>
              </w:rPr>
            </w:pPr>
            <w:r>
              <w:rPr>
                <w:rFonts w:hint="default" w:ascii="Times New Roman" w:hAnsi="Times New Roman" w:eastAsia="宋体" w:cs="Times New Roman"/>
                <w:i w:val="0"/>
                <w:iCs w:val="0"/>
                <w:caps w:val="0"/>
                <w:spacing w:val="0"/>
                <w:kern w:val="0"/>
                <w:sz w:val="24"/>
                <w:szCs w:val="24"/>
                <w:lang w:val="en-US" w:eastAsia="zh-CN" w:bidi="ar"/>
              </w:rPr>
              <w:t>grunt</w:t>
            </w:r>
          </w:p>
        </w:tc>
        <w:tc>
          <w:tcPr>
            <w:tcW w:w="3092"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（猪等动物）发出呼噜声</w:t>
            </w:r>
          </w:p>
        </w:tc>
        <w:tc>
          <w:tcPr>
            <w:tcW w:w="564"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6</w:t>
            </w:r>
          </w:p>
        </w:tc>
        <w:tc>
          <w:tcPr>
            <w:tcW w:w="719"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default" w:ascii="Times New Roman" w:hAnsi="Times New Roman" w:eastAsia="宋体" w:cs="Times New Roman"/>
                <w:i w:val="0"/>
                <w:iCs w:val="0"/>
                <w:caps w:val="0"/>
                <w:spacing w:val="0"/>
                <w:sz w:val="24"/>
                <w:szCs w:val="24"/>
              </w:rPr>
            </w:pPr>
            <w:r>
              <w:rPr>
                <w:rFonts w:hint="default" w:ascii="Times New Roman" w:hAnsi="Times New Roman" w:eastAsia="宋体" w:cs="Times New Roman"/>
                <w:i w:val="0"/>
                <w:iCs w:val="0"/>
                <w:caps w:val="0"/>
                <w:spacing w:val="0"/>
                <w:kern w:val="0"/>
                <w:sz w:val="24"/>
                <w:szCs w:val="24"/>
                <w:lang w:val="en-US" w:eastAsia="zh-CN" w:bidi="ar"/>
              </w:rPr>
              <w:t>squeal</w:t>
            </w:r>
          </w:p>
        </w:tc>
        <w:tc>
          <w:tcPr>
            <w:tcW w:w="2531" w:type="dxa"/>
            <w:tcBorders>
              <w:top w:val="nil"/>
              <w:left w:val="nil"/>
              <w:bottom w:val="nil"/>
              <w:right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尖叫；尖声说</w:t>
            </w:r>
          </w:p>
        </w:tc>
      </w:tr>
      <w:tr>
        <w:tblPrEx>
          <w:tblBorders>
            <w:top w:val="none" w:color="auto" w:sz="0" w:space="0"/>
            <w:left w:val="single" w:color="auto" w:sz="2" w:space="0"/>
            <w:bottom w:val="single" w:color="auto" w:sz="2" w:space="0"/>
            <w:right w:val="single" w:color="auto" w:sz="2"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328" w:hRule="atLeast"/>
        </w:trPr>
        <w:tc>
          <w:tcPr>
            <w:tcW w:w="564"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7</w:t>
            </w:r>
          </w:p>
        </w:tc>
        <w:tc>
          <w:tcPr>
            <w:tcW w:w="906"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default" w:ascii="Times New Roman" w:hAnsi="Times New Roman" w:eastAsia="宋体" w:cs="Times New Roman"/>
                <w:i w:val="0"/>
                <w:iCs w:val="0"/>
                <w:caps w:val="0"/>
                <w:spacing w:val="0"/>
                <w:sz w:val="24"/>
                <w:szCs w:val="24"/>
              </w:rPr>
            </w:pPr>
            <w:r>
              <w:rPr>
                <w:rFonts w:hint="default" w:ascii="Times New Roman" w:hAnsi="Times New Roman" w:eastAsia="宋体" w:cs="Times New Roman"/>
                <w:i w:val="0"/>
                <w:iCs w:val="0"/>
                <w:caps w:val="0"/>
                <w:spacing w:val="0"/>
                <w:kern w:val="0"/>
                <w:sz w:val="24"/>
                <w:szCs w:val="24"/>
                <w:lang w:val="en-US" w:eastAsia="zh-CN" w:bidi="ar"/>
              </w:rPr>
              <w:t>colossal</w:t>
            </w:r>
          </w:p>
        </w:tc>
        <w:tc>
          <w:tcPr>
            <w:tcW w:w="3092"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巨大的；庞大的</w:t>
            </w:r>
          </w:p>
        </w:tc>
        <w:tc>
          <w:tcPr>
            <w:tcW w:w="564"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8</w:t>
            </w:r>
          </w:p>
        </w:tc>
        <w:tc>
          <w:tcPr>
            <w:tcW w:w="719"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default" w:ascii="Times New Roman" w:hAnsi="Times New Roman" w:eastAsia="宋体" w:cs="Times New Roman"/>
                <w:i w:val="0"/>
                <w:iCs w:val="0"/>
                <w:caps w:val="0"/>
                <w:spacing w:val="0"/>
                <w:sz w:val="24"/>
                <w:szCs w:val="24"/>
              </w:rPr>
            </w:pPr>
            <w:r>
              <w:rPr>
                <w:rFonts w:hint="default" w:ascii="Times New Roman" w:hAnsi="Times New Roman" w:eastAsia="宋体" w:cs="Times New Roman"/>
                <w:i w:val="0"/>
                <w:iCs w:val="0"/>
                <w:caps w:val="0"/>
                <w:spacing w:val="0"/>
                <w:kern w:val="0"/>
                <w:sz w:val="24"/>
                <w:szCs w:val="24"/>
                <w:lang w:val="en-US" w:eastAsia="zh-CN" w:bidi="ar"/>
              </w:rPr>
              <w:t>plead</w:t>
            </w:r>
          </w:p>
        </w:tc>
        <w:tc>
          <w:tcPr>
            <w:tcW w:w="2531" w:type="dxa"/>
            <w:tcBorders>
              <w:top w:val="nil"/>
              <w:left w:val="nil"/>
              <w:bottom w:val="nil"/>
              <w:right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恳求；请求</w:t>
            </w:r>
          </w:p>
        </w:tc>
      </w:tr>
      <w:tr>
        <w:tblPrEx>
          <w:tblBorders>
            <w:top w:val="none" w:color="auto" w:sz="0" w:space="0"/>
            <w:left w:val="single" w:color="auto" w:sz="2" w:space="0"/>
            <w:bottom w:val="single" w:color="auto" w:sz="2" w:space="0"/>
            <w:right w:val="single" w:color="auto" w:sz="2"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328" w:hRule="atLeast"/>
        </w:trPr>
        <w:tc>
          <w:tcPr>
            <w:tcW w:w="564"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9</w:t>
            </w:r>
          </w:p>
        </w:tc>
        <w:tc>
          <w:tcPr>
            <w:tcW w:w="906"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default" w:ascii="Times New Roman" w:hAnsi="Times New Roman" w:eastAsia="宋体" w:cs="Times New Roman"/>
                <w:i w:val="0"/>
                <w:iCs w:val="0"/>
                <w:caps w:val="0"/>
                <w:spacing w:val="0"/>
                <w:sz w:val="24"/>
                <w:szCs w:val="24"/>
              </w:rPr>
            </w:pPr>
            <w:r>
              <w:rPr>
                <w:rFonts w:hint="default" w:ascii="Times New Roman" w:hAnsi="Times New Roman" w:eastAsia="宋体" w:cs="Times New Roman"/>
                <w:i w:val="0"/>
                <w:iCs w:val="0"/>
                <w:caps w:val="0"/>
                <w:spacing w:val="0"/>
                <w:kern w:val="0"/>
                <w:sz w:val="24"/>
                <w:szCs w:val="24"/>
                <w:lang w:val="en-US" w:eastAsia="zh-CN" w:bidi="ar"/>
              </w:rPr>
              <w:t>chuckle</w:t>
            </w:r>
          </w:p>
        </w:tc>
        <w:tc>
          <w:tcPr>
            <w:tcW w:w="3092"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轻声笑；咯咯笑</w:t>
            </w:r>
          </w:p>
        </w:tc>
        <w:tc>
          <w:tcPr>
            <w:tcW w:w="564"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10</w:t>
            </w:r>
          </w:p>
        </w:tc>
        <w:tc>
          <w:tcPr>
            <w:tcW w:w="719"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default" w:ascii="Times New Roman" w:hAnsi="Times New Roman" w:eastAsia="宋体" w:cs="Times New Roman"/>
                <w:i w:val="0"/>
                <w:iCs w:val="0"/>
                <w:caps w:val="0"/>
                <w:spacing w:val="0"/>
                <w:sz w:val="24"/>
                <w:szCs w:val="24"/>
              </w:rPr>
            </w:pPr>
            <w:r>
              <w:rPr>
                <w:rFonts w:hint="default" w:ascii="Times New Roman" w:hAnsi="Times New Roman" w:eastAsia="宋体" w:cs="Times New Roman"/>
                <w:i w:val="0"/>
                <w:iCs w:val="0"/>
                <w:caps w:val="0"/>
                <w:spacing w:val="0"/>
                <w:kern w:val="0"/>
                <w:sz w:val="24"/>
                <w:szCs w:val="24"/>
                <w:lang w:val="en-US" w:eastAsia="zh-CN" w:bidi="ar"/>
              </w:rPr>
              <w:t>lure</w:t>
            </w:r>
          </w:p>
        </w:tc>
        <w:tc>
          <w:tcPr>
            <w:tcW w:w="2531" w:type="dxa"/>
            <w:tcBorders>
              <w:top w:val="nil"/>
              <w:left w:val="nil"/>
              <w:bottom w:val="nil"/>
              <w:right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引诱；诱惑</w:t>
            </w:r>
          </w:p>
        </w:tc>
      </w:tr>
      <w:tr>
        <w:tblPrEx>
          <w:tblBorders>
            <w:top w:val="none" w:color="auto" w:sz="0" w:space="0"/>
            <w:left w:val="single" w:color="auto" w:sz="2" w:space="0"/>
            <w:bottom w:val="single" w:color="auto" w:sz="2" w:space="0"/>
            <w:right w:val="single" w:color="auto" w:sz="2"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328" w:hRule="atLeast"/>
        </w:trPr>
        <w:tc>
          <w:tcPr>
            <w:tcW w:w="564"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11</w:t>
            </w:r>
          </w:p>
        </w:tc>
        <w:tc>
          <w:tcPr>
            <w:tcW w:w="906"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default" w:ascii="Times New Roman" w:hAnsi="Times New Roman" w:eastAsia="宋体" w:cs="Times New Roman"/>
                <w:i w:val="0"/>
                <w:iCs w:val="0"/>
                <w:caps w:val="0"/>
                <w:spacing w:val="0"/>
                <w:sz w:val="24"/>
                <w:szCs w:val="24"/>
              </w:rPr>
            </w:pPr>
            <w:r>
              <w:rPr>
                <w:rFonts w:hint="default" w:ascii="Times New Roman" w:hAnsi="Times New Roman" w:eastAsia="宋体" w:cs="Times New Roman"/>
                <w:i w:val="0"/>
                <w:iCs w:val="0"/>
                <w:caps w:val="0"/>
                <w:spacing w:val="0"/>
                <w:kern w:val="0"/>
                <w:sz w:val="24"/>
                <w:szCs w:val="24"/>
                <w:lang w:val="en-US" w:eastAsia="zh-CN" w:bidi="ar"/>
              </w:rPr>
              <w:t>tin</w:t>
            </w:r>
          </w:p>
        </w:tc>
        <w:tc>
          <w:tcPr>
            <w:tcW w:w="3092"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（装食品等的）金属罐</w:t>
            </w:r>
          </w:p>
        </w:tc>
        <w:tc>
          <w:tcPr>
            <w:tcW w:w="564"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12</w:t>
            </w:r>
          </w:p>
        </w:tc>
        <w:tc>
          <w:tcPr>
            <w:tcW w:w="719"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default" w:ascii="Times New Roman" w:hAnsi="Times New Roman" w:eastAsia="宋体" w:cs="Times New Roman"/>
                <w:i w:val="0"/>
                <w:iCs w:val="0"/>
                <w:caps w:val="0"/>
                <w:spacing w:val="0"/>
                <w:sz w:val="24"/>
                <w:szCs w:val="24"/>
              </w:rPr>
            </w:pPr>
            <w:r>
              <w:rPr>
                <w:rFonts w:hint="default" w:ascii="Times New Roman" w:hAnsi="Times New Roman" w:eastAsia="宋体" w:cs="Times New Roman"/>
                <w:i w:val="0"/>
                <w:iCs w:val="0"/>
                <w:caps w:val="0"/>
                <w:spacing w:val="0"/>
                <w:kern w:val="0"/>
                <w:sz w:val="24"/>
                <w:szCs w:val="24"/>
                <w:lang w:val="en-US" w:eastAsia="zh-CN" w:bidi="ar"/>
              </w:rPr>
              <w:t>snout</w:t>
            </w:r>
          </w:p>
        </w:tc>
        <w:tc>
          <w:tcPr>
            <w:tcW w:w="2531" w:type="dxa"/>
            <w:tcBorders>
              <w:top w:val="nil"/>
              <w:left w:val="nil"/>
              <w:bottom w:val="nil"/>
              <w:right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（动物的）口鼻部</w:t>
            </w:r>
          </w:p>
        </w:tc>
      </w:tr>
      <w:tr>
        <w:tblPrEx>
          <w:tblBorders>
            <w:top w:val="none" w:color="auto" w:sz="0" w:space="0"/>
            <w:left w:val="single" w:color="auto" w:sz="2" w:space="0"/>
            <w:bottom w:val="single" w:color="auto" w:sz="2" w:space="0"/>
            <w:right w:val="single" w:color="auto" w:sz="2"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328" w:hRule="atLeast"/>
        </w:trPr>
        <w:tc>
          <w:tcPr>
            <w:tcW w:w="564"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13</w:t>
            </w:r>
          </w:p>
        </w:tc>
        <w:tc>
          <w:tcPr>
            <w:tcW w:w="906"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default" w:ascii="Times New Roman" w:hAnsi="Times New Roman" w:eastAsia="宋体" w:cs="Times New Roman"/>
                <w:i w:val="0"/>
                <w:iCs w:val="0"/>
                <w:caps w:val="0"/>
                <w:spacing w:val="0"/>
                <w:sz w:val="24"/>
                <w:szCs w:val="24"/>
              </w:rPr>
            </w:pPr>
            <w:r>
              <w:rPr>
                <w:rFonts w:hint="default" w:ascii="Times New Roman" w:hAnsi="Times New Roman" w:eastAsia="宋体" w:cs="Times New Roman"/>
                <w:i w:val="0"/>
                <w:iCs w:val="0"/>
                <w:caps w:val="0"/>
                <w:spacing w:val="0"/>
                <w:kern w:val="0"/>
                <w:sz w:val="24"/>
                <w:szCs w:val="24"/>
                <w:lang w:val="en-US" w:eastAsia="zh-CN" w:bidi="ar"/>
              </w:rPr>
              <w:t>Oreos</w:t>
            </w:r>
          </w:p>
        </w:tc>
        <w:tc>
          <w:tcPr>
            <w:tcW w:w="3092"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奥利奥饼干（专有名词）</w:t>
            </w:r>
          </w:p>
        </w:tc>
        <w:tc>
          <w:tcPr>
            <w:tcW w:w="564"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14</w:t>
            </w:r>
          </w:p>
        </w:tc>
        <w:tc>
          <w:tcPr>
            <w:tcW w:w="719" w:type="dxa"/>
            <w:tcBorders>
              <w:top w:val="nil"/>
              <w:left w:val="nil"/>
              <w:bottom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default" w:ascii="Times New Roman" w:hAnsi="Times New Roman" w:eastAsia="宋体" w:cs="Times New Roman"/>
                <w:i w:val="0"/>
                <w:iCs w:val="0"/>
                <w:caps w:val="0"/>
                <w:spacing w:val="0"/>
                <w:sz w:val="24"/>
                <w:szCs w:val="24"/>
              </w:rPr>
            </w:pPr>
            <w:r>
              <w:rPr>
                <w:rFonts w:hint="default" w:ascii="Times New Roman" w:hAnsi="Times New Roman" w:eastAsia="宋体" w:cs="Times New Roman"/>
                <w:i w:val="0"/>
                <w:iCs w:val="0"/>
                <w:caps w:val="0"/>
                <w:spacing w:val="0"/>
                <w:kern w:val="0"/>
                <w:sz w:val="24"/>
                <w:szCs w:val="24"/>
                <w:lang w:val="en-US" w:eastAsia="zh-CN" w:bidi="ar"/>
              </w:rPr>
              <w:t>leash</w:t>
            </w:r>
          </w:p>
        </w:tc>
        <w:tc>
          <w:tcPr>
            <w:tcW w:w="2531" w:type="dxa"/>
            <w:tcBorders>
              <w:top w:val="nil"/>
              <w:left w:val="nil"/>
              <w:bottom w:val="nil"/>
              <w:right w:val="nil"/>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牵引绳；皮带</w:t>
            </w:r>
          </w:p>
        </w:tc>
      </w:tr>
    </w:tbl>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b w:val="0"/>
          <w:bCs w:val="0"/>
          <w:sz w:val="24"/>
          <w:szCs w:val="24"/>
          <w:u w:val="none"/>
          <w:lang w:val="en-US" w:eastAsia="zh-CN"/>
        </w:rPr>
      </w:pPr>
      <w:r>
        <w:rPr>
          <w:rFonts w:hint="default" w:ascii="Times New Roman" w:hAnsi="Times New Roman" w:cs="Times New Roman"/>
          <w:b w:val="0"/>
          <w:bCs w:val="0"/>
          <w:sz w:val="24"/>
          <w:szCs w:val="24"/>
          <w:u w:val="none"/>
          <w:lang w:val="en-US" w:eastAsia="zh-CN"/>
        </w:rPr>
        <w:t>固定搭配：</w:t>
      </w:r>
    </w:p>
    <w:tbl>
      <w:tblPr>
        <w:tblStyle w:val="9"/>
        <w:tblW w:w="85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2104"/>
        <w:gridCol w:w="1440"/>
        <w:gridCol w:w="734"/>
        <w:gridCol w:w="1934"/>
        <w:gridCol w:w="15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trPr>
        <w:tc>
          <w:tcPr>
            <w:tcW w:w="714" w:type="dxa"/>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4"/>
                <w:szCs w:val="24"/>
                <w:u w:val="none"/>
                <w:vertAlign w:val="baseline"/>
                <w:lang w:val="en-US" w:eastAsia="zh-CN"/>
              </w:rPr>
            </w:pPr>
            <w:r>
              <w:rPr>
                <w:rFonts w:hint="eastAsia" w:ascii="Times New Roman" w:hAnsi="Times New Roman" w:cs="Times New Roman"/>
                <w:b w:val="0"/>
                <w:bCs w:val="0"/>
                <w:sz w:val="24"/>
                <w:szCs w:val="24"/>
                <w:u w:val="none"/>
                <w:vertAlign w:val="baseline"/>
                <w:lang w:val="en-US" w:eastAsia="zh-CN"/>
              </w:rPr>
              <w:t>序号</w:t>
            </w:r>
          </w:p>
        </w:tc>
        <w:tc>
          <w:tcPr>
            <w:tcW w:w="2104" w:type="dxa"/>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4"/>
                <w:szCs w:val="24"/>
                <w:u w:val="none"/>
                <w:vertAlign w:val="baseline"/>
                <w:lang w:val="en-US" w:eastAsia="zh-CN"/>
              </w:rPr>
            </w:pPr>
            <w:r>
              <w:rPr>
                <w:rFonts w:hint="eastAsia" w:ascii="Times New Roman" w:hAnsi="Times New Roman" w:cs="Times New Roman"/>
                <w:b w:val="0"/>
                <w:bCs w:val="0"/>
                <w:sz w:val="24"/>
                <w:szCs w:val="24"/>
                <w:u w:val="none"/>
                <w:vertAlign w:val="baseline"/>
                <w:lang w:val="en-US" w:eastAsia="zh-CN"/>
              </w:rPr>
              <w:t>英语</w:t>
            </w:r>
          </w:p>
        </w:tc>
        <w:tc>
          <w:tcPr>
            <w:tcW w:w="1440" w:type="dxa"/>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4"/>
                <w:szCs w:val="24"/>
                <w:u w:val="none"/>
                <w:vertAlign w:val="baseline"/>
                <w:lang w:val="en-US" w:eastAsia="zh-CN"/>
              </w:rPr>
            </w:pPr>
            <w:r>
              <w:rPr>
                <w:rFonts w:hint="eastAsia" w:ascii="Times New Roman" w:hAnsi="Times New Roman" w:cs="Times New Roman"/>
                <w:b w:val="0"/>
                <w:bCs w:val="0"/>
                <w:sz w:val="24"/>
                <w:szCs w:val="24"/>
                <w:u w:val="none"/>
                <w:vertAlign w:val="baseline"/>
                <w:lang w:val="en-US" w:eastAsia="zh-CN"/>
              </w:rPr>
              <w:t>汉语</w:t>
            </w:r>
          </w:p>
        </w:tc>
        <w:tc>
          <w:tcPr>
            <w:tcW w:w="734" w:type="dxa"/>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4"/>
                <w:szCs w:val="24"/>
                <w:u w:val="none"/>
                <w:vertAlign w:val="baseline"/>
                <w:lang w:val="en-US" w:eastAsia="zh-CN"/>
              </w:rPr>
            </w:pPr>
            <w:r>
              <w:rPr>
                <w:rFonts w:hint="default" w:ascii="Times New Roman" w:hAnsi="Times New Roman" w:cs="Times New Roman"/>
                <w:b w:val="0"/>
                <w:bCs w:val="0"/>
                <w:sz w:val="24"/>
                <w:szCs w:val="24"/>
                <w:u w:val="none"/>
                <w:vertAlign w:val="baseline"/>
                <w:lang w:val="en-US" w:eastAsia="zh-CN"/>
              </w:rPr>
              <w:t>序号</w:t>
            </w:r>
          </w:p>
        </w:tc>
        <w:tc>
          <w:tcPr>
            <w:tcW w:w="1934" w:type="dxa"/>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cs="Times New Roman"/>
                <w:b w:val="0"/>
                <w:bCs w:val="0"/>
                <w:sz w:val="24"/>
                <w:szCs w:val="24"/>
                <w:u w:val="none"/>
                <w:vertAlign w:val="baseline"/>
                <w:lang w:val="en-US" w:eastAsia="zh-CN"/>
              </w:rPr>
            </w:pPr>
            <w:r>
              <w:rPr>
                <w:rFonts w:hint="eastAsia" w:ascii="Times New Roman" w:hAnsi="Times New Roman" w:cs="Times New Roman"/>
                <w:b w:val="0"/>
                <w:bCs w:val="0"/>
                <w:sz w:val="24"/>
                <w:szCs w:val="24"/>
                <w:u w:val="none"/>
                <w:vertAlign w:val="baseline"/>
                <w:lang w:val="en-US" w:eastAsia="zh-CN"/>
              </w:rPr>
              <w:t>英语</w:t>
            </w:r>
          </w:p>
        </w:tc>
        <w:tc>
          <w:tcPr>
            <w:tcW w:w="1592" w:type="dxa"/>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cs="Times New Roman"/>
                <w:b w:val="0"/>
                <w:bCs w:val="0"/>
                <w:sz w:val="24"/>
                <w:szCs w:val="24"/>
                <w:u w:val="none"/>
                <w:vertAlign w:val="baseline"/>
                <w:lang w:val="en-US" w:eastAsia="zh-CN"/>
              </w:rPr>
            </w:pPr>
            <w:r>
              <w:rPr>
                <w:rFonts w:hint="eastAsia" w:ascii="Times New Roman" w:hAnsi="Times New Roman" w:cs="Times New Roman"/>
                <w:b w:val="0"/>
                <w:bCs w:val="0"/>
                <w:sz w:val="24"/>
                <w:szCs w:val="24"/>
                <w:u w:val="none"/>
                <w:vertAlign w:val="baseline"/>
                <w:lang w:val="en-US" w:eastAsia="zh-CN"/>
              </w:rPr>
              <w:t>汉语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4" w:type="dxa"/>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4"/>
                <w:szCs w:val="24"/>
                <w:u w:val="none"/>
                <w:vertAlign w:val="baseline"/>
                <w:lang w:val="en-US" w:eastAsia="zh-CN"/>
              </w:rPr>
            </w:pPr>
            <w:r>
              <w:rPr>
                <w:rFonts w:hint="eastAsia" w:ascii="Times New Roman" w:hAnsi="Times New Roman" w:cs="Times New Roman"/>
                <w:b w:val="0"/>
                <w:bCs w:val="0"/>
                <w:sz w:val="24"/>
                <w:szCs w:val="24"/>
                <w:u w:val="none"/>
                <w:vertAlign w:val="baseline"/>
                <w:lang w:val="en-US" w:eastAsia="zh-CN"/>
              </w:rPr>
              <w:t>1</w:t>
            </w:r>
          </w:p>
        </w:tc>
        <w:tc>
          <w:tcPr>
            <w:tcW w:w="2104" w:type="dxa"/>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4"/>
                <w:szCs w:val="24"/>
                <w:u w:val="none"/>
                <w:vertAlign w:val="baseline"/>
                <w:lang w:val="en-US" w:eastAsia="zh-CN"/>
              </w:rPr>
            </w:pPr>
            <w:r>
              <w:rPr>
                <w:rFonts w:hint="default" w:ascii="Times New Roman" w:hAnsi="Times New Roman" w:cs="Times New Roman"/>
                <w:b w:val="0"/>
                <w:bCs w:val="0"/>
                <w:sz w:val="24"/>
                <w:szCs w:val="24"/>
                <w:u w:val="none"/>
                <w:lang w:val="en-US" w:eastAsia="zh-CN"/>
              </w:rPr>
              <w:t>fawn over sb</w:t>
            </w:r>
          </w:p>
        </w:tc>
        <w:tc>
          <w:tcPr>
            <w:tcW w:w="1440" w:type="dxa"/>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4"/>
                <w:szCs w:val="24"/>
                <w:u w:val="none"/>
                <w:vertAlign w:val="baseline"/>
                <w:lang w:val="en-US" w:eastAsia="zh-CN"/>
              </w:rPr>
            </w:pPr>
            <w:r>
              <w:rPr>
                <w:rFonts w:hint="default" w:ascii="Times New Roman" w:hAnsi="Times New Roman" w:cs="Times New Roman"/>
                <w:b w:val="0"/>
                <w:bCs w:val="0"/>
                <w:sz w:val="24"/>
                <w:szCs w:val="24"/>
                <w:u w:val="none"/>
                <w:vertAlign w:val="baseline"/>
                <w:lang w:val="en-US" w:eastAsia="zh-CN"/>
              </w:rPr>
              <w:t>讨好某人</w:t>
            </w:r>
          </w:p>
        </w:tc>
        <w:tc>
          <w:tcPr>
            <w:tcW w:w="734" w:type="dxa"/>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4"/>
                <w:szCs w:val="24"/>
                <w:u w:val="none"/>
                <w:vertAlign w:val="baseline"/>
                <w:lang w:val="en-US" w:eastAsia="zh-CN"/>
              </w:rPr>
            </w:pPr>
            <w:r>
              <w:rPr>
                <w:rFonts w:hint="eastAsia" w:ascii="Times New Roman" w:hAnsi="Times New Roman" w:cs="Times New Roman"/>
                <w:b w:val="0"/>
                <w:bCs w:val="0"/>
                <w:sz w:val="24"/>
                <w:szCs w:val="24"/>
                <w:u w:val="none"/>
                <w:vertAlign w:val="baseline"/>
                <w:lang w:val="en-US" w:eastAsia="zh-CN"/>
              </w:rPr>
              <w:t>2</w:t>
            </w:r>
          </w:p>
        </w:tc>
        <w:tc>
          <w:tcPr>
            <w:tcW w:w="1934" w:type="dxa"/>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cs="Times New Roman"/>
                <w:b w:val="0"/>
                <w:bCs w:val="0"/>
                <w:sz w:val="24"/>
                <w:szCs w:val="24"/>
                <w:u w:val="none"/>
                <w:lang w:val="en-US" w:eastAsia="zh-CN"/>
              </w:rPr>
            </w:pPr>
            <w:r>
              <w:rPr>
                <w:rFonts w:hint="default" w:ascii="Times New Roman" w:hAnsi="Times New Roman" w:cs="Times New Roman"/>
                <w:b w:val="0"/>
                <w:bCs w:val="0"/>
                <w:sz w:val="24"/>
                <w:szCs w:val="24"/>
                <w:u w:val="none"/>
                <w:lang w:val="en-US" w:eastAsia="zh-CN"/>
              </w:rPr>
              <w:t xml:space="preserve">plead </w:t>
            </w:r>
            <w:r>
              <w:rPr>
                <w:rFonts w:hint="eastAsia" w:ascii="Times New Roman" w:hAnsi="Times New Roman" w:cs="Times New Roman"/>
                <w:b w:val="0"/>
                <w:bCs w:val="0"/>
                <w:sz w:val="24"/>
                <w:szCs w:val="24"/>
                <w:u w:val="none"/>
                <w:lang w:val="en-US" w:eastAsia="zh-CN"/>
              </w:rPr>
              <w:t xml:space="preserve">with sb. </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4"/>
                <w:szCs w:val="24"/>
                <w:u w:val="none"/>
                <w:vertAlign w:val="baseline"/>
                <w:lang w:val="en-US" w:eastAsia="zh-CN"/>
              </w:rPr>
            </w:pPr>
            <w:r>
              <w:rPr>
                <w:rFonts w:hint="default" w:ascii="Times New Roman" w:hAnsi="Times New Roman" w:cs="Times New Roman"/>
                <w:b w:val="0"/>
                <w:bCs w:val="0"/>
                <w:sz w:val="24"/>
                <w:szCs w:val="24"/>
                <w:u w:val="none"/>
                <w:lang w:val="en-US" w:eastAsia="zh-CN"/>
              </w:rPr>
              <w:t xml:space="preserve">to </w:t>
            </w:r>
            <w:r>
              <w:rPr>
                <w:rFonts w:hint="eastAsia" w:ascii="Times New Roman" w:hAnsi="Times New Roman" w:cs="Times New Roman"/>
                <w:b w:val="0"/>
                <w:bCs w:val="0"/>
                <w:sz w:val="24"/>
                <w:szCs w:val="24"/>
                <w:u w:val="none"/>
                <w:lang w:val="en-US" w:eastAsia="zh-CN"/>
              </w:rPr>
              <w:t>do sth.</w:t>
            </w:r>
            <w:r>
              <w:rPr>
                <w:rFonts w:hint="default" w:ascii="Times New Roman" w:hAnsi="Times New Roman" w:cs="Times New Roman"/>
                <w:b w:val="0"/>
                <w:bCs w:val="0"/>
                <w:sz w:val="24"/>
                <w:szCs w:val="24"/>
                <w:u w:val="none"/>
                <w:lang w:val="en-US" w:eastAsia="zh-CN"/>
              </w:rPr>
              <w:t xml:space="preserve"> </w:t>
            </w:r>
          </w:p>
        </w:tc>
        <w:tc>
          <w:tcPr>
            <w:tcW w:w="1592" w:type="dxa"/>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4"/>
                <w:szCs w:val="24"/>
                <w:u w:val="none"/>
                <w:vertAlign w:val="baseline"/>
                <w:lang w:val="en-US" w:eastAsia="zh-CN"/>
              </w:rPr>
            </w:pPr>
            <w:r>
              <w:rPr>
                <w:rFonts w:hint="default" w:ascii="Times New Roman" w:hAnsi="Times New Roman" w:cs="Times New Roman"/>
                <w:b w:val="0"/>
                <w:bCs w:val="0"/>
                <w:sz w:val="24"/>
                <w:szCs w:val="24"/>
                <w:u w:val="none"/>
                <w:vertAlign w:val="baseline"/>
                <w:lang w:val="en-US" w:eastAsia="zh-CN"/>
              </w:rPr>
              <w:t>恳求某人做某事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4" w:type="dxa"/>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4"/>
                <w:szCs w:val="24"/>
                <w:u w:val="none"/>
                <w:vertAlign w:val="baseline"/>
                <w:lang w:val="en-US" w:eastAsia="zh-CN"/>
              </w:rPr>
            </w:pPr>
            <w:r>
              <w:rPr>
                <w:rFonts w:hint="eastAsia" w:ascii="Times New Roman" w:hAnsi="Times New Roman" w:cs="Times New Roman"/>
                <w:b w:val="0"/>
                <w:bCs w:val="0"/>
                <w:sz w:val="24"/>
                <w:szCs w:val="24"/>
                <w:u w:val="none"/>
                <w:vertAlign w:val="baseline"/>
                <w:lang w:val="en-US" w:eastAsia="zh-CN"/>
              </w:rPr>
              <w:t>3</w:t>
            </w:r>
          </w:p>
        </w:tc>
        <w:tc>
          <w:tcPr>
            <w:tcW w:w="2104" w:type="dxa"/>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4"/>
                <w:szCs w:val="24"/>
                <w:u w:val="none"/>
                <w:vertAlign w:val="baseline"/>
                <w:lang w:val="en-US" w:eastAsia="zh-CN"/>
              </w:rPr>
            </w:pPr>
            <w:r>
              <w:rPr>
                <w:rFonts w:hint="default" w:ascii="Times New Roman" w:hAnsi="Times New Roman" w:cs="Times New Roman"/>
                <w:b w:val="0"/>
                <w:bCs w:val="0"/>
                <w:sz w:val="24"/>
                <w:szCs w:val="24"/>
                <w:u w:val="none"/>
                <w:vertAlign w:val="baseline"/>
                <w:lang w:val="en-US" w:eastAsia="zh-CN"/>
              </w:rPr>
              <w:t>have a soft spot for</w:t>
            </w:r>
          </w:p>
        </w:tc>
        <w:tc>
          <w:tcPr>
            <w:tcW w:w="1440" w:type="dxa"/>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4"/>
                <w:szCs w:val="24"/>
                <w:u w:val="none"/>
                <w:vertAlign w:val="baseline"/>
                <w:lang w:val="en-US" w:eastAsia="zh-CN"/>
              </w:rPr>
            </w:pPr>
            <w:r>
              <w:rPr>
                <w:rFonts w:hint="default" w:ascii="Times New Roman" w:hAnsi="Times New Roman" w:cs="Times New Roman"/>
                <w:b w:val="0"/>
                <w:bCs w:val="0"/>
                <w:sz w:val="24"/>
                <w:szCs w:val="24"/>
                <w:u w:val="none"/>
                <w:vertAlign w:val="baseline"/>
                <w:lang w:val="en-US" w:eastAsia="zh-CN"/>
              </w:rPr>
              <w:t>偏爱；喜欢</w:t>
            </w:r>
          </w:p>
        </w:tc>
        <w:tc>
          <w:tcPr>
            <w:tcW w:w="734" w:type="dxa"/>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4"/>
                <w:szCs w:val="24"/>
                <w:u w:val="none"/>
                <w:vertAlign w:val="baseline"/>
                <w:lang w:val="en-US" w:eastAsia="zh-CN"/>
              </w:rPr>
            </w:pPr>
            <w:r>
              <w:rPr>
                <w:rFonts w:hint="eastAsia" w:ascii="Times New Roman" w:hAnsi="Times New Roman" w:cs="Times New Roman"/>
                <w:b w:val="0"/>
                <w:bCs w:val="0"/>
                <w:sz w:val="24"/>
                <w:szCs w:val="24"/>
                <w:u w:val="none"/>
                <w:vertAlign w:val="baseline"/>
                <w:lang w:val="en-US" w:eastAsia="zh-CN"/>
              </w:rPr>
              <w:t>4</w:t>
            </w:r>
          </w:p>
        </w:tc>
        <w:tc>
          <w:tcPr>
            <w:tcW w:w="1934" w:type="dxa"/>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4"/>
                <w:szCs w:val="24"/>
                <w:u w:val="none"/>
                <w:vertAlign w:val="baseline"/>
                <w:lang w:val="en-US" w:eastAsia="zh-CN"/>
              </w:rPr>
            </w:pPr>
            <w:r>
              <w:rPr>
                <w:rFonts w:hint="default" w:ascii="Times New Roman" w:hAnsi="Times New Roman" w:cs="Times New Roman"/>
                <w:b w:val="0"/>
                <w:bCs w:val="0"/>
                <w:sz w:val="24"/>
                <w:szCs w:val="24"/>
                <w:u w:val="none"/>
                <w:vertAlign w:val="baseline"/>
                <w:lang w:val="en-US" w:eastAsia="zh-CN"/>
              </w:rPr>
              <w:t>fit sb. with</w:t>
            </w:r>
          </w:p>
        </w:tc>
        <w:tc>
          <w:tcPr>
            <w:tcW w:w="1592" w:type="dxa"/>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4"/>
                <w:szCs w:val="24"/>
                <w:u w:val="none"/>
                <w:vertAlign w:val="baseline"/>
                <w:lang w:val="en-US" w:eastAsia="zh-CN"/>
              </w:rPr>
            </w:pPr>
            <w:r>
              <w:rPr>
                <w:rFonts w:hint="default" w:ascii="Times New Roman" w:hAnsi="Times New Roman" w:cs="Times New Roman"/>
                <w:b w:val="0"/>
                <w:bCs w:val="0"/>
                <w:sz w:val="24"/>
                <w:szCs w:val="24"/>
                <w:u w:val="none"/>
                <w:vertAlign w:val="baseline"/>
                <w:lang w:val="en-US" w:eastAsia="zh-CN"/>
              </w:rPr>
              <w:t>给</w:t>
            </w:r>
            <w:r>
              <w:rPr>
                <w:rFonts w:hint="default" w:ascii="Arial" w:hAnsi="Arial" w:cs="Arial"/>
                <w:b w:val="0"/>
                <w:bCs w:val="0"/>
                <w:sz w:val="24"/>
                <w:szCs w:val="24"/>
                <w:u w:val="none"/>
                <w:vertAlign w:val="baseline"/>
                <w:lang w:val="en-US" w:eastAsia="zh-CN"/>
              </w:rPr>
              <w:t>……</w:t>
            </w:r>
            <w:r>
              <w:rPr>
                <w:rFonts w:hint="default" w:ascii="Times New Roman" w:hAnsi="Times New Roman" w:cs="Times New Roman"/>
                <w:b w:val="0"/>
                <w:bCs w:val="0"/>
                <w:sz w:val="24"/>
                <w:szCs w:val="24"/>
                <w:u w:val="none"/>
                <w:vertAlign w:val="baseline"/>
                <w:lang w:val="en-US" w:eastAsia="zh-CN"/>
              </w:rPr>
              <w:t>套上</w:t>
            </w:r>
          </w:p>
        </w:tc>
      </w:tr>
    </w:tbl>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cs="Times New Roman"/>
          <w:b w:val="0"/>
          <w:bCs w:val="0"/>
          <w:sz w:val="24"/>
          <w:szCs w:val="24"/>
          <w:u w:val="none"/>
          <w:lang w:val="en-US" w:eastAsia="zh-CN"/>
        </w:rPr>
      </w:pPr>
      <w:r>
        <w:rPr>
          <w:rFonts w:hint="eastAsia" w:ascii="Times New Roman" w:hAnsi="Times New Roman" w:cs="Times New Roman"/>
          <w:b w:val="0"/>
          <w:bCs w:val="0"/>
          <w:sz w:val="24"/>
          <w:szCs w:val="24"/>
          <w:u w:val="none"/>
          <w:lang w:val="en-US" w:eastAsia="zh-CN"/>
        </w:rPr>
        <w:t>2. 锁定文中人物</w:t>
      </w:r>
    </w:p>
    <w:tbl>
      <w:tblPr>
        <w:tblStyle w:val="8"/>
        <w:tblW w:w="8311" w:type="dxa"/>
        <w:tblInd w:w="0" w:type="dxa"/>
        <w:tblBorders>
          <w:top w:val="none" w:color="auto" w:sz="0" w:space="0"/>
          <w:left w:val="single" w:color="auto" w:sz="2" w:space="0"/>
          <w:bottom w:val="single" w:color="auto" w:sz="2" w:space="0"/>
          <w:right w:val="single" w:color="auto" w:sz="2"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1470"/>
        <w:gridCol w:w="1297"/>
        <w:gridCol w:w="5544"/>
      </w:tblGrid>
      <w:tr>
        <w:tblPrEx>
          <w:tblBorders>
            <w:top w:val="none" w:color="auto" w:sz="0" w:space="0"/>
            <w:left w:val="single" w:color="auto" w:sz="2" w:space="0"/>
            <w:bottom w:val="single" w:color="auto" w:sz="2" w:space="0"/>
            <w:right w:val="single" w:color="auto" w:sz="2" w:space="0"/>
            <w:insideH w:val="none" w:color="auto" w:sz="0" w:space="0"/>
            <w:insideV w:val="none" w:color="auto" w:sz="0" w:space="0"/>
          </w:tblBorders>
          <w:tblLayout w:type="fixed"/>
          <w:tblCellMar>
            <w:top w:w="0" w:type="dxa"/>
            <w:left w:w="0" w:type="dxa"/>
            <w:bottom w:w="0" w:type="dxa"/>
            <w:right w:w="0" w:type="dxa"/>
          </w:tblCellMar>
        </w:tblPrEx>
        <w:trPr>
          <w:tblHeader/>
        </w:trPr>
        <w:tc>
          <w:tcPr>
            <w:tcW w:w="147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Theme="minorEastAsia" w:hAnsiTheme="minorEastAsia" w:eastAsiaTheme="minorEastAsia" w:cstheme="minorEastAsia"/>
                <w:b/>
                <w:bCs/>
                <w:i w:val="0"/>
                <w:iCs w:val="0"/>
                <w:caps w:val="0"/>
                <w:spacing w:val="0"/>
                <w:sz w:val="24"/>
                <w:szCs w:val="24"/>
              </w:rPr>
            </w:pPr>
            <w:r>
              <w:rPr>
                <w:rFonts w:hint="eastAsia" w:asciiTheme="minorEastAsia" w:hAnsiTheme="minorEastAsia" w:eastAsiaTheme="minorEastAsia" w:cstheme="minorEastAsia"/>
                <w:b/>
                <w:bCs/>
                <w:i w:val="0"/>
                <w:iCs w:val="0"/>
                <w:caps w:val="0"/>
                <w:spacing w:val="0"/>
                <w:kern w:val="0"/>
                <w:sz w:val="24"/>
                <w:szCs w:val="24"/>
                <w:lang w:val="en-US" w:eastAsia="zh-CN" w:bidi="ar"/>
              </w:rPr>
              <w:t>人物</w:t>
            </w:r>
          </w:p>
        </w:tc>
        <w:tc>
          <w:tcPr>
            <w:tcW w:w="129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Theme="minorEastAsia" w:hAnsiTheme="minorEastAsia" w:eastAsiaTheme="minorEastAsia" w:cstheme="minorEastAsia"/>
                <w:b/>
                <w:bCs/>
                <w:i w:val="0"/>
                <w:iCs w:val="0"/>
                <w:caps w:val="0"/>
                <w:spacing w:val="0"/>
                <w:sz w:val="24"/>
                <w:szCs w:val="24"/>
              </w:rPr>
            </w:pPr>
            <w:r>
              <w:rPr>
                <w:rFonts w:hint="eastAsia" w:asciiTheme="minorEastAsia" w:hAnsiTheme="minorEastAsia" w:eastAsiaTheme="minorEastAsia" w:cstheme="minorEastAsia"/>
                <w:b/>
                <w:bCs/>
                <w:i w:val="0"/>
                <w:iCs w:val="0"/>
                <w:caps w:val="0"/>
                <w:spacing w:val="0"/>
                <w:kern w:val="0"/>
                <w:sz w:val="24"/>
                <w:szCs w:val="24"/>
                <w:lang w:val="en-US" w:eastAsia="zh-CN" w:bidi="ar"/>
              </w:rPr>
              <w:t>身份</w:t>
            </w:r>
          </w:p>
        </w:tc>
        <w:tc>
          <w:tcPr>
            <w:tcW w:w="554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Theme="minorEastAsia" w:hAnsiTheme="minorEastAsia" w:eastAsiaTheme="minorEastAsia" w:cstheme="minorEastAsia"/>
                <w:b/>
                <w:bCs/>
                <w:i w:val="0"/>
                <w:iCs w:val="0"/>
                <w:caps w:val="0"/>
                <w:spacing w:val="0"/>
                <w:sz w:val="24"/>
                <w:szCs w:val="24"/>
              </w:rPr>
            </w:pPr>
            <w:r>
              <w:rPr>
                <w:rFonts w:hint="eastAsia" w:asciiTheme="minorEastAsia" w:hAnsiTheme="minorEastAsia" w:eastAsiaTheme="minorEastAsia" w:cstheme="minorEastAsia"/>
                <w:b/>
                <w:bCs/>
                <w:i w:val="0"/>
                <w:iCs w:val="0"/>
                <w:caps w:val="0"/>
                <w:spacing w:val="0"/>
                <w:kern w:val="0"/>
                <w:sz w:val="24"/>
                <w:szCs w:val="24"/>
                <w:lang w:val="en-US" w:eastAsia="zh-CN" w:bidi="ar"/>
              </w:rPr>
              <w:t>作用预测</w:t>
            </w:r>
          </w:p>
        </w:tc>
      </w:tr>
      <w:tr>
        <w:tblPrEx>
          <w:tblBorders>
            <w:top w:val="none" w:color="auto" w:sz="0" w:space="0"/>
            <w:left w:val="single" w:color="auto" w:sz="2" w:space="0"/>
            <w:bottom w:val="single" w:color="auto" w:sz="2" w:space="0"/>
            <w:right w:val="single" w:color="auto" w:sz="2" w:space="0"/>
            <w:insideH w:val="none" w:color="auto" w:sz="0" w:space="0"/>
            <w:insideV w:val="none" w:color="auto" w:sz="0" w:space="0"/>
          </w:tblBorders>
          <w:tblLayout w:type="fixed"/>
          <w:tblCellMar>
            <w:top w:w="0" w:type="dxa"/>
            <w:left w:w="0" w:type="dxa"/>
            <w:bottom w:w="0" w:type="dxa"/>
            <w:right w:w="0" w:type="dxa"/>
          </w:tblCellMar>
        </w:tblPrEx>
        <w:tc>
          <w:tcPr>
            <w:tcW w:w="147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Theme="minorEastAsia" w:hAnsiTheme="minorEastAsia" w:eastAsiaTheme="minorEastAsia" w:cstheme="minorEastAsia"/>
                <w:i w:val="0"/>
                <w:iCs w:val="0"/>
                <w:caps w:val="0"/>
                <w:spacing w:val="0"/>
                <w:sz w:val="24"/>
                <w:szCs w:val="24"/>
              </w:rPr>
            </w:pPr>
            <w:r>
              <w:rPr>
                <w:rFonts w:hint="default" w:ascii="Times New Roman" w:hAnsi="Times New Roman" w:cs="Times New Roman" w:eastAsiaTheme="minorEastAsia"/>
                <w:i w:val="0"/>
                <w:iCs w:val="0"/>
                <w:caps w:val="0"/>
                <w:spacing w:val="0"/>
                <w:kern w:val="0"/>
                <w:sz w:val="24"/>
                <w:szCs w:val="24"/>
                <w:lang w:val="en-US" w:eastAsia="zh-CN" w:bidi="ar"/>
              </w:rPr>
              <w:t>Ja</w:t>
            </w:r>
            <w:r>
              <w:rPr>
                <w:rFonts w:hint="eastAsia" w:ascii="Times New Roman" w:hAnsi="Times New Roman" w:cs="Times New Roman"/>
                <w:i w:val="0"/>
                <w:iCs w:val="0"/>
                <w:caps w:val="0"/>
                <w:spacing w:val="0"/>
                <w:kern w:val="0"/>
                <w:sz w:val="24"/>
                <w:szCs w:val="24"/>
                <w:lang w:val="en-US" w:eastAsia="zh-CN" w:bidi="ar"/>
              </w:rPr>
              <w:t>ke</w:t>
            </w:r>
            <w:r>
              <w:rPr>
                <w:rFonts w:hint="eastAsia" w:asciiTheme="minorEastAsia" w:hAnsiTheme="minorEastAsia" w:eastAsiaTheme="minorEastAsia" w:cstheme="minorEastAsia"/>
                <w:i w:val="0"/>
                <w:iCs w:val="0"/>
                <w:caps w:val="0"/>
                <w:spacing w:val="0"/>
                <w:kern w:val="0"/>
                <w:sz w:val="24"/>
                <w:szCs w:val="24"/>
                <w:lang w:val="en-US" w:eastAsia="zh-CN" w:bidi="ar"/>
              </w:rPr>
              <w:t>（“我”）</w:t>
            </w:r>
          </w:p>
        </w:tc>
        <w:tc>
          <w:tcPr>
            <w:tcW w:w="129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Theme="minorEastAsia" w:hAnsiTheme="minorEastAsia" w:eastAsiaTheme="minorEastAsia" w:cstheme="minorEastAsia"/>
                <w:i w:val="0"/>
                <w:iCs w:val="0"/>
                <w:caps w:val="0"/>
                <w:spacing w:val="0"/>
                <w:sz w:val="24"/>
                <w:szCs w:val="24"/>
              </w:rPr>
            </w:pPr>
            <w:r>
              <w:rPr>
                <w:rFonts w:hint="eastAsia" w:asciiTheme="minorEastAsia" w:hAnsiTheme="minorEastAsia" w:eastAsiaTheme="minorEastAsia" w:cstheme="minorEastAsia"/>
                <w:i w:val="0"/>
                <w:iCs w:val="0"/>
                <w:caps w:val="0"/>
                <w:spacing w:val="0"/>
                <w:kern w:val="0"/>
                <w:sz w:val="24"/>
                <w:szCs w:val="24"/>
                <w:lang w:val="en-US" w:eastAsia="zh-CN" w:bidi="ar"/>
              </w:rPr>
              <w:t>故事叙述者</w:t>
            </w:r>
          </w:p>
        </w:tc>
        <w:tc>
          <w:tcPr>
            <w:tcW w:w="554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Theme="minorEastAsia" w:hAnsiTheme="minorEastAsia" w:eastAsiaTheme="minorEastAsia" w:cstheme="minorEastAsia"/>
                <w:i w:val="0"/>
                <w:iCs w:val="0"/>
                <w:caps w:val="0"/>
                <w:spacing w:val="0"/>
                <w:sz w:val="24"/>
                <w:szCs w:val="24"/>
              </w:rPr>
            </w:pPr>
            <w:r>
              <w:rPr>
                <w:rFonts w:hint="eastAsia" w:asciiTheme="minorEastAsia" w:hAnsiTheme="minorEastAsia" w:eastAsiaTheme="minorEastAsia" w:cstheme="minorEastAsia"/>
                <w:i w:val="0"/>
                <w:iCs w:val="0"/>
                <w:caps w:val="0"/>
                <w:spacing w:val="0"/>
                <w:kern w:val="0"/>
                <w:sz w:val="24"/>
                <w:szCs w:val="24"/>
                <w:lang w:val="en-US" w:eastAsia="zh-CN" w:bidi="ar"/>
              </w:rPr>
              <w:t>牵头送回小猪，把控路线、解决危机，推动情节发展</w:t>
            </w:r>
          </w:p>
        </w:tc>
      </w:tr>
      <w:tr>
        <w:tblPrEx>
          <w:tblBorders>
            <w:top w:val="none" w:color="auto" w:sz="0" w:space="0"/>
            <w:left w:val="single" w:color="auto" w:sz="2" w:space="0"/>
            <w:bottom w:val="single" w:color="auto" w:sz="2" w:space="0"/>
            <w:right w:val="single" w:color="auto" w:sz="2"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147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default" w:ascii="Times New Roman" w:hAnsi="Times New Roman" w:cs="Times New Roman" w:eastAsiaTheme="minorEastAsia"/>
                <w:i w:val="0"/>
                <w:iCs w:val="0"/>
                <w:caps w:val="0"/>
                <w:spacing w:val="0"/>
                <w:sz w:val="24"/>
                <w:szCs w:val="24"/>
              </w:rPr>
            </w:pPr>
            <w:r>
              <w:rPr>
                <w:rFonts w:hint="default" w:ascii="Times New Roman" w:hAnsi="Times New Roman" w:cs="Times New Roman" w:eastAsiaTheme="minorEastAsia"/>
                <w:i w:val="0"/>
                <w:iCs w:val="0"/>
                <w:caps w:val="0"/>
                <w:spacing w:val="0"/>
                <w:kern w:val="0"/>
                <w:sz w:val="24"/>
                <w:szCs w:val="24"/>
                <w:lang w:val="en-US" w:eastAsia="zh-CN" w:bidi="ar"/>
              </w:rPr>
              <w:t>Lindsey</w:t>
            </w:r>
          </w:p>
        </w:tc>
        <w:tc>
          <w:tcPr>
            <w:tcW w:w="129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Theme="minorEastAsia" w:hAnsiTheme="minorEastAsia" w:eastAsiaTheme="minorEastAsia" w:cstheme="minorEastAsia"/>
                <w:i w:val="0"/>
                <w:iCs w:val="0"/>
                <w:caps w:val="0"/>
                <w:spacing w:val="0"/>
                <w:sz w:val="24"/>
                <w:szCs w:val="24"/>
              </w:rPr>
            </w:pPr>
            <w:r>
              <w:rPr>
                <w:rFonts w:hint="default" w:ascii="Times New Roman" w:hAnsi="Times New Roman" w:cs="Times New Roman" w:eastAsiaTheme="minorEastAsia"/>
                <w:i w:val="0"/>
                <w:iCs w:val="0"/>
                <w:caps w:val="0"/>
                <w:spacing w:val="0"/>
                <w:kern w:val="0"/>
                <w:sz w:val="24"/>
                <w:szCs w:val="24"/>
                <w:lang w:val="en-US" w:eastAsia="zh-CN" w:bidi="ar"/>
              </w:rPr>
              <w:t>Jak</w:t>
            </w:r>
            <w:r>
              <w:rPr>
                <w:rFonts w:hint="default" w:ascii="Times New Roman" w:hAnsi="Times New Roman" w:cs="Times New Roman"/>
                <w:i w:val="0"/>
                <w:iCs w:val="0"/>
                <w:caps w:val="0"/>
                <w:spacing w:val="0"/>
                <w:kern w:val="0"/>
                <w:sz w:val="24"/>
                <w:szCs w:val="24"/>
                <w:lang w:val="en-US" w:eastAsia="zh-CN" w:bidi="ar"/>
              </w:rPr>
              <w:t>e</w:t>
            </w:r>
            <w:r>
              <w:rPr>
                <w:rFonts w:hint="eastAsia" w:asciiTheme="minorEastAsia" w:hAnsiTheme="minorEastAsia" w:eastAsiaTheme="minorEastAsia" w:cstheme="minorEastAsia"/>
                <w:i w:val="0"/>
                <w:iCs w:val="0"/>
                <w:caps w:val="0"/>
                <w:spacing w:val="0"/>
                <w:kern w:val="0"/>
                <w:sz w:val="24"/>
                <w:szCs w:val="24"/>
                <w:lang w:val="en-US" w:eastAsia="zh-CN" w:bidi="ar"/>
              </w:rPr>
              <w:t>的妻子</w:t>
            </w:r>
          </w:p>
        </w:tc>
        <w:tc>
          <w:tcPr>
            <w:tcW w:w="554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Theme="minorEastAsia" w:hAnsiTheme="minorEastAsia" w:eastAsiaTheme="minorEastAsia" w:cstheme="minorEastAsia"/>
                <w:i w:val="0"/>
                <w:iCs w:val="0"/>
                <w:caps w:val="0"/>
                <w:spacing w:val="0"/>
                <w:sz w:val="24"/>
                <w:szCs w:val="24"/>
              </w:rPr>
            </w:pPr>
            <w:r>
              <w:rPr>
                <w:rFonts w:hint="eastAsia" w:asciiTheme="minorEastAsia" w:hAnsiTheme="minorEastAsia" w:eastAsiaTheme="minorEastAsia" w:cstheme="minorEastAsia"/>
                <w:i w:val="0"/>
                <w:iCs w:val="0"/>
                <w:caps w:val="0"/>
                <w:spacing w:val="0"/>
                <w:kern w:val="0"/>
                <w:sz w:val="24"/>
                <w:szCs w:val="24"/>
                <w:lang w:val="en-US" w:eastAsia="zh-CN" w:bidi="ar"/>
              </w:rPr>
              <w:t>协助处理小猪相关事务（如套狗绳）、保障安全（如疏导交通），配合家人行动</w:t>
            </w:r>
          </w:p>
        </w:tc>
      </w:tr>
      <w:tr>
        <w:tblPrEx>
          <w:tblBorders>
            <w:top w:val="none" w:color="auto" w:sz="0" w:space="0"/>
            <w:left w:val="single" w:color="auto" w:sz="2" w:space="0"/>
            <w:bottom w:val="single" w:color="auto" w:sz="2" w:space="0"/>
            <w:right w:val="single" w:color="auto" w:sz="2"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147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default" w:ascii="Times New Roman" w:hAnsi="Times New Roman" w:cs="Times New Roman" w:eastAsiaTheme="minorEastAsia"/>
                <w:i w:val="0"/>
                <w:iCs w:val="0"/>
                <w:caps w:val="0"/>
                <w:spacing w:val="0"/>
                <w:sz w:val="24"/>
                <w:szCs w:val="24"/>
              </w:rPr>
            </w:pPr>
            <w:r>
              <w:rPr>
                <w:rFonts w:hint="default" w:ascii="Times New Roman" w:hAnsi="Times New Roman" w:cs="Times New Roman" w:eastAsiaTheme="minorEastAsia"/>
                <w:i w:val="0"/>
                <w:iCs w:val="0"/>
                <w:caps w:val="0"/>
                <w:spacing w:val="0"/>
                <w:kern w:val="0"/>
                <w:sz w:val="24"/>
                <w:szCs w:val="24"/>
                <w:lang w:val="en-US" w:eastAsia="zh-CN" w:bidi="ar"/>
              </w:rPr>
              <w:t>Ella</w:t>
            </w:r>
          </w:p>
        </w:tc>
        <w:tc>
          <w:tcPr>
            <w:tcW w:w="129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default" w:ascii="Times New Roman" w:hAnsi="Times New Roman" w:cs="Times New Roman" w:eastAsiaTheme="minorEastAsia"/>
                <w:i w:val="0"/>
                <w:iCs w:val="0"/>
                <w:caps w:val="0"/>
                <w:spacing w:val="0"/>
                <w:sz w:val="24"/>
                <w:szCs w:val="24"/>
              </w:rPr>
            </w:pPr>
            <w:r>
              <w:rPr>
                <w:rFonts w:hint="default" w:ascii="Times New Roman" w:hAnsi="Times New Roman" w:cs="Times New Roman" w:eastAsiaTheme="minorEastAsia"/>
                <w:i w:val="0"/>
                <w:iCs w:val="0"/>
                <w:caps w:val="0"/>
                <w:spacing w:val="0"/>
                <w:kern w:val="0"/>
                <w:sz w:val="24"/>
                <w:szCs w:val="24"/>
                <w:lang w:val="en-US" w:eastAsia="zh-CN" w:bidi="ar"/>
              </w:rPr>
              <w:t>Jake10岁的女儿</w:t>
            </w:r>
          </w:p>
        </w:tc>
        <w:tc>
          <w:tcPr>
            <w:tcW w:w="554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Theme="minorEastAsia" w:hAnsiTheme="minorEastAsia" w:eastAsiaTheme="minorEastAsia" w:cstheme="minorEastAsia"/>
                <w:i w:val="0"/>
                <w:iCs w:val="0"/>
                <w:caps w:val="0"/>
                <w:spacing w:val="0"/>
                <w:sz w:val="24"/>
                <w:szCs w:val="24"/>
              </w:rPr>
            </w:pPr>
            <w:r>
              <w:rPr>
                <w:rFonts w:hint="eastAsia" w:asciiTheme="minorEastAsia" w:hAnsiTheme="minorEastAsia" w:eastAsiaTheme="minorEastAsia" w:cstheme="minorEastAsia"/>
                <w:i w:val="0"/>
                <w:iCs w:val="0"/>
                <w:caps w:val="0"/>
                <w:spacing w:val="0"/>
                <w:kern w:val="0"/>
                <w:sz w:val="24"/>
                <w:szCs w:val="24"/>
                <w:lang w:val="en-US" w:eastAsia="zh-CN" w:bidi="ar"/>
              </w:rPr>
              <w:t>与小猪建立情感联结，用童真互动（如喂食、安抚）引导小猪，体现对动物的喜爱</w:t>
            </w:r>
          </w:p>
        </w:tc>
      </w:tr>
      <w:tr>
        <w:tblPrEx>
          <w:tblBorders>
            <w:top w:val="none" w:color="auto" w:sz="0" w:space="0"/>
            <w:left w:val="single" w:color="auto" w:sz="2" w:space="0"/>
            <w:bottom w:val="single" w:color="auto" w:sz="2" w:space="0"/>
            <w:right w:val="single" w:color="auto" w:sz="2" w:space="0"/>
            <w:insideH w:val="none" w:color="auto" w:sz="0" w:space="0"/>
            <w:insideV w:val="none" w:color="auto" w:sz="0" w:space="0"/>
          </w:tblBorders>
          <w:tblLayout w:type="fixed"/>
          <w:tblCellMar>
            <w:top w:w="0" w:type="dxa"/>
            <w:left w:w="0" w:type="dxa"/>
            <w:bottom w:w="0" w:type="dxa"/>
            <w:right w:w="0" w:type="dxa"/>
          </w:tblCellMar>
        </w:tblPrEx>
        <w:tc>
          <w:tcPr>
            <w:tcW w:w="147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default" w:ascii="Times New Roman" w:hAnsi="Times New Roman" w:cs="Times New Roman" w:eastAsiaTheme="minorEastAsia"/>
                <w:i w:val="0"/>
                <w:iCs w:val="0"/>
                <w:caps w:val="0"/>
                <w:spacing w:val="0"/>
                <w:sz w:val="24"/>
                <w:szCs w:val="24"/>
              </w:rPr>
            </w:pPr>
            <w:r>
              <w:rPr>
                <w:rFonts w:hint="default" w:ascii="Times New Roman" w:hAnsi="Times New Roman" w:cs="Times New Roman" w:eastAsiaTheme="minorEastAsia"/>
                <w:i w:val="0"/>
                <w:iCs w:val="0"/>
                <w:caps w:val="0"/>
                <w:spacing w:val="0"/>
                <w:kern w:val="0"/>
                <w:sz w:val="24"/>
                <w:szCs w:val="24"/>
                <w:lang w:val="en-US" w:eastAsia="zh-CN" w:bidi="ar"/>
              </w:rPr>
              <w:t>Kevin</w:t>
            </w:r>
          </w:p>
        </w:tc>
        <w:tc>
          <w:tcPr>
            <w:tcW w:w="129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Theme="minorEastAsia" w:hAnsiTheme="minorEastAsia" w:eastAsiaTheme="minorEastAsia" w:cstheme="minorEastAsia"/>
                <w:i w:val="0"/>
                <w:iCs w:val="0"/>
                <w:caps w:val="0"/>
                <w:spacing w:val="0"/>
                <w:sz w:val="24"/>
                <w:szCs w:val="24"/>
              </w:rPr>
            </w:pPr>
            <w:r>
              <w:rPr>
                <w:rFonts w:hint="eastAsia" w:asciiTheme="minorEastAsia" w:hAnsiTheme="minorEastAsia" w:eastAsiaTheme="minorEastAsia" w:cstheme="minorEastAsia"/>
                <w:i w:val="0"/>
                <w:iCs w:val="0"/>
                <w:caps w:val="0"/>
                <w:spacing w:val="0"/>
                <w:kern w:val="0"/>
                <w:sz w:val="24"/>
                <w:szCs w:val="24"/>
                <w:lang w:val="en-US" w:eastAsia="zh-CN" w:bidi="ar"/>
              </w:rPr>
              <w:t>农场走失的小猪</w:t>
            </w:r>
          </w:p>
        </w:tc>
        <w:tc>
          <w:tcPr>
            <w:tcW w:w="554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Theme="minorEastAsia" w:hAnsiTheme="minorEastAsia" w:eastAsiaTheme="minorEastAsia" w:cstheme="minorEastAsia"/>
                <w:i w:val="0"/>
                <w:iCs w:val="0"/>
                <w:caps w:val="0"/>
                <w:spacing w:val="0"/>
                <w:sz w:val="24"/>
                <w:szCs w:val="24"/>
              </w:rPr>
            </w:pPr>
            <w:r>
              <w:rPr>
                <w:rFonts w:hint="eastAsia" w:asciiTheme="minorEastAsia" w:hAnsiTheme="minorEastAsia" w:eastAsiaTheme="minorEastAsia" w:cstheme="minorEastAsia"/>
                <w:i w:val="0"/>
                <w:iCs w:val="0"/>
                <w:caps w:val="0"/>
                <w:spacing w:val="0"/>
                <w:kern w:val="0"/>
                <w:sz w:val="24"/>
                <w:szCs w:val="24"/>
                <w:lang w:val="en-US" w:eastAsia="zh-CN" w:bidi="ar"/>
              </w:rPr>
              <w:t>事件核心对象，温顺贪吃、喜欢孩子，其行为（跟随/停留）推动情节起伏</w:t>
            </w:r>
          </w:p>
        </w:tc>
      </w:tr>
      <w:tr>
        <w:tblPrEx>
          <w:tblBorders>
            <w:top w:val="none" w:color="auto" w:sz="0" w:space="0"/>
            <w:left w:val="single" w:color="auto" w:sz="2" w:space="0"/>
            <w:bottom w:val="single" w:color="auto" w:sz="2" w:space="0"/>
            <w:right w:val="single" w:color="auto" w:sz="2"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147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default" w:ascii="Times New Roman" w:hAnsi="Times New Roman" w:cs="Times New Roman" w:eastAsiaTheme="minorEastAsia"/>
                <w:i w:val="0"/>
                <w:iCs w:val="0"/>
                <w:caps w:val="0"/>
                <w:spacing w:val="0"/>
                <w:sz w:val="24"/>
                <w:szCs w:val="24"/>
              </w:rPr>
            </w:pPr>
            <w:r>
              <w:rPr>
                <w:rFonts w:hint="default" w:ascii="Times New Roman" w:hAnsi="Times New Roman" w:cs="Times New Roman" w:eastAsiaTheme="minorEastAsia"/>
                <w:i w:val="0"/>
                <w:iCs w:val="0"/>
                <w:caps w:val="0"/>
                <w:spacing w:val="0"/>
                <w:kern w:val="0"/>
                <w:sz w:val="24"/>
                <w:szCs w:val="24"/>
                <w:lang w:val="en-US" w:eastAsia="zh-CN" w:bidi="ar"/>
              </w:rPr>
              <w:t>The Farmer</w:t>
            </w:r>
          </w:p>
        </w:tc>
        <w:tc>
          <w:tcPr>
            <w:tcW w:w="129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Theme="minorEastAsia" w:hAnsiTheme="minorEastAsia" w:eastAsiaTheme="minorEastAsia" w:cstheme="minorEastAsia"/>
                <w:i w:val="0"/>
                <w:iCs w:val="0"/>
                <w:caps w:val="0"/>
                <w:spacing w:val="0"/>
                <w:sz w:val="24"/>
                <w:szCs w:val="24"/>
              </w:rPr>
            </w:pPr>
            <w:r>
              <w:rPr>
                <w:rFonts w:hint="eastAsia" w:asciiTheme="minorEastAsia" w:hAnsiTheme="minorEastAsia" w:eastAsiaTheme="minorEastAsia" w:cstheme="minorEastAsia"/>
                <w:i w:val="0"/>
                <w:iCs w:val="0"/>
                <w:caps w:val="0"/>
                <w:spacing w:val="0"/>
                <w:kern w:val="0"/>
                <w:sz w:val="24"/>
                <w:szCs w:val="24"/>
                <w:lang w:val="en-US" w:eastAsia="zh-CN" w:bidi="ar"/>
              </w:rPr>
              <w:t>小猪的主人</w:t>
            </w:r>
          </w:p>
        </w:tc>
        <w:tc>
          <w:tcPr>
            <w:tcW w:w="554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Theme="minorEastAsia" w:hAnsiTheme="minorEastAsia" w:eastAsiaTheme="minorEastAsia" w:cstheme="minorEastAsia"/>
                <w:i w:val="0"/>
                <w:iCs w:val="0"/>
                <w:caps w:val="0"/>
                <w:spacing w:val="0"/>
                <w:sz w:val="24"/>
                <w:szCs w:val="24"/>
              </w:rPr>
            </w:pPr>
            <w:r>
              <w:rPr>
                <w:rFonts w:hint="eastAsia" w:asciiTheme="minorEastAsia" w:hAnsiTheme="minorEastAsia" w:eastAsiaTheme="minorEastAsia" w:cstheme="minorEastAsia"/>
                <w:i w:val="0"/>
                <w:iCs w:val="0"/>
                <w:caps w:val="0"/>
                <w:spacing w:val="0"/>
                <w:kern w:val="0"/>
                <w:sz w:val="24"/>
                <w:szCs w:val="24"/>
                <w:lang w:val="en-US" w:eastAsia="zh-CN" w:bidi="ar"/>
              </w:rPr>
              <w:t>提供小猪信息（习性、喜好）、衔接委托任务</w:t>
            </w:r>
          </w:p>
        </w:tc>
      </w:tr>
    </w:tbl>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cs="Times New Roman"/>
          <w:b w:val="0"/>
          <w:bCs w:val="0"/>
          <w:sz w:val="24"/>
          <w:szCs w:val="24"/>
          <w:u w:val="none"/>
          <w:lang w:val="en-US" w:eastAsia="zh-CN"/>
        </w:rPr>
      </w:pPr>
      <w:r>
        <w:rPr>
          <w:rFonts w:hint="eastAsia" w:ascii="Times New Roman" w:hAnsi="Times New Roman" w:cs="Times New Roman"/>
          <w:b w:val="0"/>
          <w:bCs w:val="0"/>
          <w:sz w:val="24"/>
          <w:szCs w:val="24"/>
          <w:u w:val="none"/>
          <w:lang w:val="en-US" w:eastAsia="zh-CN"/>
        </w:rPr>
        <w:t>3. 核心要素梳理</w:t>
      </w:r>
    </w:p>
    <w:tbl>
      <w:tblPr>
        <w:tblStyle w:val="8"/>
        <w:tblW w:w="83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1703"/>
        <w:gridCol w:w="6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blHeader/>
        </w:trPr>
        <w:tc>
          <w:tcPr>
            <w:tcW w:w="1703" w:type="dxa"/>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4"/>
                <w:szCs w:val="24"/>
                <w:u w:val="none"/>
                <w:vertAlign w:val="baseline"/>
                <w:lang w:val="en-US" w:eastAsia="zh-CN"/>
              </w:rPr>
            </w:pPr>
            <w:r>
              <w:rPr>
                <w:rFonts w:hint="default" w:ascii="Times New Roman" w:hAnsi="Times New Roman" w:cs="Times New Roman"/>
                <w:b w:val="0"/>
                <w:bCs w:val="0"/>
                <w:sz w:val="24"/>
                <w:szCs w:val="24"/>
                <w:u w:val="none"/>
                <w:vertAlign w:val="baseline"/>
                <w:lang w:val="en-US" w:eastAsia="zh-CN"/>
              </w:rPr>
              <w:t>要素</w:t>
            </w:r>
          </w:p>
        </w:tc>
        <w:tc>
          <w:tcPr>
            <w:tcW w:w="6608" w:type="dxa"/>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4"/>
                <w:szCs w:val="24"/>
                <w:u w:val="none"/>
                <w:vertAlign w:val="baseline"/>
                <w:lang w:val="en-US" w:eastAsia="zh-CN"/>
              </w:rPr>
            </w:pPr>
            <w:r>
              <w:rPr>
                <w:rFonts w:hint="default" w:ascii="Times New Roman" w:hAnsi="Times New Roman" w:cs="Times New Roman"/>
                <w:b w:val="0"/>
                <w:bCs w:val="0"/>
                <w:sz w:val="24"/>
                <w:szCs w:val="24"/>
                <w:u w:val="none"/>
                <w:vertAlign w:val="baseline"/>
                <w:lang w:val="en-US" w:eastAsia="zh-CN"/>
              </w:rPr>
              <w:t>具体内容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c>
          <w:tcPr>
            <w:tcW w:w="1703" w:type="dxa"/>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4"/>
                <w:szCs w:val="24"/>
                <w:u w:val="none"/>
                <w:vertAlign w:val="baseline"/>
                <w:lang w:val="en-US" w:eastAsia="zh-CN"/>
              </w:rPr>
            </w:pPr>
            <w:r>
              <w:rPr>
                <w:rFonts w:hint="default" w:ascii="Times New Roman" w:hAnsi="Times New Roman" w:cs="Times New Roman"/>
                <w:b w:val="0"/>
                <w:bCs w:val="0"/>
                <w:sz w:val="24"/>
                <w:szCs w:val="24"/>
                <w:u w:val="none"/>
                <w:vertAlign w:val="baseline"/>
                <w:lang w:val="en-US" w:eastAsia="zh-CN"/>
              </w:rPr>
              <w:t>核心</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4"/>
                <w:szCs w:val="24"/>
                <w:u w:val="none"/>
                <w:vertAlign w:val="baseline"/>
                <w:lang w:val="en-US" w:eastAsia="zh-CN"/>
              </w:rPr>
            </w:pPr>
            <w:r>
              <w:rPr>
                <w:rFonts w:hint="default" w:ascii="Times New Roman" w:hAnsi="Times New Roman" w:cs="Times New Roman"/>
                <w:b w:val="0"/>
                <w:bCs w:val="0"/>
                <w:sz w:val="24"/>
                <w:szCs w:val="24"/>
                <w:u w:val="none"/>
                <w:vertAlign w:val="baseline"/>
                <w:lang w:val="en-US" w:eastAsia="zh-CN"/>
              </w:rPr>
              <w:t>情节</w:t>
            </w:r>
          </w:p>
        </w:tc>
        <w:tc>
          <w:tcPr>
            <w:tcW w:w="6608" w:type="dxa"/>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u w:val="none"/>
                <w:vertAlign w:val="baseline"/>
                <w:lang w:val="en-US" w:eastAsia="zh-CN"/>
              </w:rPr>
            </w:pPr>
            <w:r>
              <w:rPr>
                <w:rFonts w:hint="default" w:ascii="Times New Roman" w:hAnsi="Times New Roman" w:cs="Times New Roman"/>
                <w:b w:val="0"/>
                <w:bCs w:val="0"/>
                <w:sz w:val="24"/>
                <w:szCs w:val="24"/>
                <w:u w:val="none"/>
                <w:vertAlign w:val="baseline"/>
                <w:lang w:val="en-US" w:eastAsia="zh-CN"/>
              </w:rPr>
              <w:t>意外发现小猪→近距离互动→联系农夫得知身份→受委托送小猪回家→备奥利奥+狗绳启程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1703" w:type="dxa"/>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cs="Times New Roman"/>
                <w:b w:val="0"/>
                <w:bCs w:val="0"/>
                <w:sz w:val="24"/>
                <w:szCs w:val="24"/>
                <w:u w:val="none"/>
                <w:vertAlign w:val="baseline"/>
                <w:lang w:val="en-US" w:eastAsia="zh-CN"/>
              </w:rPr>
            </w:pPr>
            <w:r>
              <w:rPr>
                <w:rFonts w:hint="eastAsia" w:ascii="Times New Roman" w:hAnsi="Times New Roman" w:cs="Times New Roman"/>
                <w:b w:val="0"/>
                <w:bCs w:val="0"/>
                <w:sz w:val="24"/>
                <w:szCs w:val="24"/>
                <w:u w:val="none"/>
                <w:vertAlign w:val="baseline"/>
                <w:lang w:val="en-US" w:eastAsia="zh-CN"/>
              </w:rPr>
              <w:t>人物</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4"/>
                <w:szCs w:val="24"/>
                <w:u w:val="none"/>
                <w:vertAlign w:val="baseline"/>
                <w:lang w:val="en-US" w:eastAsia="zh-CN"/>
              </w:rPr>
            </w:pPr>
            <w:r>
              <w:rPr>
                <w:rFonts w:hint="eastAsia" w:ascii="Times New Roman" w:hAnsi="Times New Roman" w:cs="Times New Roman"/>
                <w:b w:val="0"/>
                <w:bCs w:val="0"/>
                <w:sz w:val="24"/>
                <w:szCs w:val="24"/>
                <w:u w:val="none"/>
                <w:vertAlign w:val="baseline"/>
                <w:lang w:val="en-US" w:eastAsia="zh-CN"/>
              </w:rPr>
              <w:t>性格</w:t>
            </w:r>
          </w:p>
        </w:tc>
        <w:tc>
          <w:tcPr>
            <w:tcW w:w="6608" w:type="dxa"/>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u w:val="none"/>
                <w:vertAlign w:val="baseline"/>
                <w:lang w:val="en-US" w:eastAsia="zh-CN"/>
              </w:rPr>
            </w:pPr>
            <w:r>
              <w:rPr>
                <w:rFonts w:hint="default" w:ascii="Times New Roman" w:hAnsi="Times New Roman" w:cs="Times New Roman"/>
                <w:b w:val="0"/>
                <w:bCs w:val="0"/>
                <w:sz w:val="24"/>
                <w:szCs w:val="24"/>
                <w:u w:val="none"/>
                <w:vertAlign w:val="baseline"/>
                <w:lang w:val="en-US" w:eastAsia="zh-CN"/>
              </w:rPr>
              <w:t>“我”：稳重理性、负责；琳赛：干练配合；艾拉：天真共情、爱动物；凯文：温顺贪吃、喜陪伴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1703" w:type="dxa"/>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4"/>
                <w:szCs w:val="24"/>
                <w:u w:val="none"/>
                <w:vertAlign w:val="baseline"/>
                <w:lang w:val="en-US" w:eastAsia="zh-CN"/>
              </w:rPr>
            </w:pPr>
            <w:r>
              <w:rPr>
                <w:rFonts w:hint="default" w:ascii="Times New Roman" w:hAnsi="Times New Roman" w:cs="Times New Roman"/>
                <w:b w:val="0"/>
                <w:bCs w:val="0"/>
                <w:sz w:val="24"/>
                <w:szCs w:val="24"/>
                <w:u w:val="none"/>
                <w:vertAlign w:val="baseline"/>
                <w:lang w:val="en-US" w:eastAsia="zh-CN"/>
              </w:rPr>
              <w:t>关键</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4"/>
                <w:szCs w:val="24"/>
                <w:u w:val="none"/>
                <w:vertAlign w:val="baseline"/>
                <w:lang w:val="en-US" w:eastAsia="zh-CN"/>
              </w:rPr>
            </w:pPr>
            <w:r>
              <w:rPr>
                <w:rFonts w:hint="default" w:ascii="Times New Roman" w:hAnsi="Times New Roman" w:cs="Times New Roman"/>
                <w:b w:val="0"/>
                <w:bCs w:val="0"/>
                <w:sz w:val="24"/>
                <w:szCs w:val="24"/>
                <w:u w:val="none"/>
                <w:vertAlign w:val="baseline"/>
                <w:lang w:val="en-US" w:eastAsia="zh-CN"/>
              </w:rPr>
              <w:t>设定</w:t>
            </w:r>
          </w:p>
        </w:tc>
        <w:tc>
          <w:tcPr>
            <w:tcW w:w="6608" w:type="dxa"/>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4"/>
                <w:szCs w:val="24"/>
                <w:u w:val="none"/>
                <w:vertAlign w:val="baseline"/>
                <w:lang w:val="en-US" w:eastAsia="zh-CN"/>
              </w:rPr>
            </w:pPr>
            <w:r>
              <w:rPr>
                <w:rFonts w:hint="default" w:ascii="Times New Roman" w:hAnsi="Times New Roman" w:cs="Times New Roman"/>
                <w:b w:val="0"/>
                <w:bCs w:val="0"/>
                <w:sz w:val="24"/>
                <w:szCs w:val="24"/>
                <w:u w:val="none"/>
                <w:vertAlign w:val="baseline"/>
                <w:lang w:val="en-US" w:eastAsia="zh-CN"/>
              </w:rPr>
              <w:t>凯文偏爱奥利奥、喜欢和孩子玩；农夫外出次日返回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1703" w:type="dxa"/>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4"/>
                <w:szCs w:val="24"/>
                <w:u w:val="none"/>
                <w:vertAlign w:val="baseline"/>
                <w:lang w:val="en-US" w:eastAsia="zh-CN"/>
              </w:rPr>
            </w:pPr>
            <w:r>
              <w:rPr>
                <w:rFonts w:hint="default" w:ascii="Times New Roman" w:hAnsi="Times New Roman" w:cs="Times New Roman"/>
                <w:b w:val="0"/>
                <w:bCs w:val="0"/>
                <w:sz w:val="24"/>
                <w:szCs w:val="24"/>
                <w:u w:val="none"/>
                <w:vertAlign w:val="baseline"/>
                <w:lang w:val="en-US" w:eastAsia="zh-CN"/>
              </w:rPr>
              <w:t>核心</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4"/>
                <w:szCs w:val="24"/>
                <w:u w:val="none"/>
                <w:vertAlign w:val="baseline"/>
                <w:lang w:val="en-US" w:eastAsia="zh-CN"/>
              </w:rPr>
            </w:pPr>
            <w:r>
              <w:rPr>
                <w:rFonts w:hint="default" w:ascii="Times New Roman" w:hAnsi="Times New Roman" w:cs="Times New Roman"/>
                <w:b w:val="0"/>
                <w:bCs w:val="0"/>
                <w:sz w:val="24"/>
                <w:szCs w:val="24"/>
                <w:u w:val="none"/>
                <w:vertAlign w:val="baseline"/>
                <w:lang w:val="en-US" w:eastAsia="zh-CN"/>
              </w:rPr>
              <w:t>冲突</w:t>
            </w:r>
          </w:p>
        </w:tc>
        <w:tc>
          <w:tcPr>
            <w:tcW w:w="6608" w:type="dxa"/>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4"/>
                <w:szCs w:val="24"/>
                <w:u w:val="none"/>
                <w:vertAlign w:val="baseline"/>
                <w:lang w:val="en-US" w:eastAsia="zh-CN"/>
              </w:rPr>
            </w:pPr>
            <w:r>
              <w:rPr>
                <w:rFonts w:hint="default" w:ascii="Times New Roman" w:hAnsi="Times New Roman" w:cs="Times New Roman"/>
                <w:b w:val="0"/>
                <w:bCs w:val="0"/>
                <w:sz w:val="24"/>
                <w:szCs w:val="24"/>
                <w:u w:val="none"/>
                <w:vertAlign w:val="baseline"/>
                <w:lang w:val="en-US" w:eastAsia="zh-CN"/>
              </w:rPr>
              <w:t>奥利奥</w:t>
            </w:r>
            <w:r>
              <w:rPr>
                <w:rFonts w:hint="eastAsia" w:ascii="Times New Roman" w:hAnsi="Times New Roman" w:cs="Times New Roman"/>
                <w:b w:val="0"/>
                <w:bCs w:val="0"/>
                <w:sz w:val="24"/>
                <w:szCs w:val="24"/>
                <w:u w:val="none"/>
                <w:vertAlign w:val="baseline"/>
                <w:lang w:val="en-US" w:eastAsia="zh-CN"/>
              </w:rPr>
              <w:t>数量有限</w:t>
            </w:r>
            <w:r>
              <w:rPr>
                <w:rFonts w:hint="default" w:ascii="Times New Roman" w:hAnsi="Times New Roman" w:cs="Times New Roman"/>
                <w:b w:val="0"/>
                <w:bCs w:val="0"/>
                <w:sz w:val="24"/>
                <w:szCs w:val="24"/>
                <w:u w:val="none"/>
                <w:vertAlign w:val="baseline"/>
                <w:lang w:val="en-US" w:eastAsia="zh-CN"/>
              </w:rPr>
              <w:t>，需成功护送体型庞大的凯文回农场</w:t>
            </w:r>
          </w:p>
        </w:tc>
      </w:tr>
    </w:tbl>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b/>
          <w:bCs/>
          <w:sz w:val="24"/>
          <w:szCs w:val="24"/>
          <w:u w:val="none"/>
          <w:lang w:val="en-US" w:eastAsia="zh-CN"/>
        </w:rPr>
      </w:pPr>
      <w:r>
        <w:rPr>
          <w:rFonts w:hint="eastAsia" w:ascii="Times New Roman" w:hAnsi="Times New Roman" w:cs="Times New Roman"/>
          <w:b/>
          <w:bCs/>
          <w:sz w:val="24"/>
          <w:szCs w:val="24"/>
          <w:u w:val="none"/>
          <w:lang w:val="en-US" w:eastAsia="zh-CN"/>
        </w:rPr>
        <w:t xml:space="preserve">Step 2 </w:t>
      </w:r>
      <w:r>
        <w:rPr>
          <w:rFonts w:hint="default" w:ascii="Times New Roman" w:hAnsi="Times New Roman" w:cs="Times New Roman"/>
          <w:b/>
          <w:bCs/>
          <w:sz w:val="24"/>
          <w:szCs w:val="24"/>
          <w:u w:val="none"/>
          <w:lang w:val="en-US" w:eastAsia="zh-CN"/>
        </w:rPr>
        <w:t>协同原则：明确续写准则</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u w:val="none"/>
          <w:lang w:val="en-US" w:eastAsia="zh-CN"/>
        </w:rPr>
      </w:pPr>
      <w:r>
        <w:rPr>
          <w:rFonts w:hint="eastAsia" w:ascii="Times New Roman" w:hAnsi="Times New Roman" w:cs="Times New Roman"/>
          <w:b w:val="0"/>
          <w:bCs w:val="0"/>
          <w:sz w:val="24"/>
          <w:szCs w:val="24"/>
          <w:u w:val="none"/>
          <w:lang w:val="en-US" w:eastAsia="zh-CN"/>
        </w:rPr>
        <w:t xml:space="preserve">1. </w:t>
      </w:r>
      <w:r>
        <w:rPr>
          <w:rFonts w:hint="default" w:ascii="Times New Roman" w:hAnsi="Times New Roman" w:cs="Times New Roman"/>
          <w:b w:val="0"/>
          <w:bCs w:val="0"/>
          <w:sz w:val="24"/>
          <w:szCs w:val="24"/>
          <w:u w:val="none"/>
          <w:lang w:val="en-US" w:eastAsia="zh-CN"/>
        </w:rPr>
        <w:t>牢记 “协同续写” 六大维度，填写下表关键要求</w:t>
      </w:r>
    </w:p>
    <w:tbl>
      <w:tblPr>
        <w:tblStyle w:val="8"/>
        <w:tblW w:w="8311" w:type="dxa"/>
        <w:tblInd w:w="0" w:type="dxa"/>
        <w:tblBorders>
          <w:top w:val="none" w:color="auto" w:sz="0" w:space="0"/>
          <w:left w:val="single" w:color="auto" w:sz="2" w:space="0"/>
          <w:bottom w:val="single" w:color="auto" w:sz="2" w:space="0"/>
          <w:right w:val="single" w:color="auto" w:sz="2"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1057"/>
        <w:gridCol w:w="3096"/>
        <w:gridCol w:w="4158"/>
      </w:tblGrid>
      <w:tr>
        <w:tblPrEx>
          <w:tblBorders>
            <w:top w:val="none" w:color="auto" w:sz="0" w:space="0"/>
            <w:left w:val="single" w:color="auto" w:sz="2" w:space="0"/>
            <w:bottom w:val="single" w:color="auto" w:sz="2" w:space="0"/>
            <w:right w:val="single" w:color="auto" w:sz="2" w:space="0"/>
            <w:insideH w:val="none" w:color="auto" w:sz="0" w:space="0"/>
            <w:insideV w:val="none" w:color="auto" w:sz="0" w:space="0"/>
          </w:tblBorders>
          <w:tblLayout w:type="fixed"/>
          <w:tblCellMar>
            <w:top w:w="0" w:type="dxa"/>
            <w:left w:w="0" w:type="dxa"/>
            <w:bottom w:w="0" w:type="dxa"/>
            <w:right w:w="0" w:type="dxa"/>
          </w:tblCellMar>
        </w:tblPrEx>
        <w:trPr>
          <w:tblHeader/>
        </w:trPr>
        <w:tc>
          <w:tcPr>
            <w:tcW w:w="105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Theme="minorEastAsia" w:hAnsiTheme="minorEastAsia" w:eastAsiaTheme="minorEastAsia" w:cstheme="minorEastAsia"/>
                <w:b/>
                <w:bCs/>
                <w:i w:val="0"/>
                <w:iCs w:val="0"/>
                <w:caps w:val="0"/>
                <w:spacing w:val="0"/>
                <w:sz w:val="24"/>
                <w:szCs w:val="24"/>
              </w:rPr>
            </w:pPr>
            <w:r>
              <w:rPr>
                <w:rFonts w:hint="eastAsia" w:asciiTheme="minorEastAsia" w:hAnsiTheme="minorEastAsia" w:eastAsiaTheme="minorEastAsia" w:cstheme="minorEastAsia"/>
                <w:b/>
                <w:bCs/>
                <w:i w:val="0"/>
                <w:iCs w:val="0"/>
                <w:caps w:val="0"/>
                <w:spacing w:val="0"/>
                <w:kern w:val="0"/>
                <w:sz w:val="24"/>
                <w:szCs w:val="24"/>
                <w:lang w:val="en-US" w:eastAsia="zh-CN" w:bidi="ar"/>
              </w:rPr>
              <w:t>协同维度</w:t>
            </w:r>
          </w:p>
        </w:tc>
        <w:tc>
          <w:tcPr>
            <w:tcW w:w="30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Theme="minorEastAsia" w:hAnsiTheme="minorEastAsia" w:eastAsiaTheme="minorEastAsia" w:cstheme="minorEastAsia"/>
                <w:b/>
                <w:bCs/>
                <w:i w:val="0"/>
                <w:iCs w:val="0"/>
                <w:caps w:val="0"/>
                <w:spacing w:val="0"/>
                <w:sz w:val="24"/>
                <w:szCs w:val="24"/>
              </w:rPr>
            </w:pPr>
            <w:r>
              <w:rPr>
                <w:rFonts w:hint="eastAsia" w:asciiTheme="minorEastAsia" w:hAnsiTheme="minorEastAsia" w:eastAsiaTheme="minorEastAsia" w:cstheme="minorEastAsia"/>
                <w:b/>
                <w:bCs/>
                <w:i w:val="0"/>
                <w:iCs w:val="0"/>
                <w:caps w:val="0"/>
                <w:spacing w:val="0"/>
                <w:kern w:val="0"/>
                <w:sz w:val="24"/>
                <w:szCs w:val="24"/>
                <w:lang w:val="en-US" w:eastAsia="zh-CN" w:bidi="ar"/>
              </w:rPr>
              <w:t>原文对应内容</w:t>
            </w:r>
          </w:p>
        </w:tc>
        <w:tc>
          <w:tcPr>
            <w:tcW w:w="415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Theme="minorEastAsia" w:hAnsiTheme="minorEastAsia" w:eastAsiaTheme="minorEastAsia" w:cstheme="minorEastAsia"/>
                <w:b/>
                <w:bCs/>
                <w:i w:val="0"/>
                <w:iCs w:val="0"/>
                <w:caps w:val="0"/>
                <w:spacing w:val="0"/>
                <w:sz w:val="24"/>
                <w:szCs w:val="24"/>
              </w:rPr>
            </w:pPr>
            <w:r>
              <w:rPr>
                <w:rFonts w:hint="eastAsia" w:asciiTheme="minorEastAsia" w:hAnsiTheme="minorEastAsia" w:eastAsiaTheme="minorEastAsia" w:cstheme="minorEastAsia"/>
                <w:b/>
                <w:bCs/>
                <w:i w:val="0"/>
                <w:iCs w:val="0"/>
                <w:caps w:val="0"/>
                <w:spacing w:val="0"/>
                <w:kern w:val="0"/>
                <w:sz w:val="24"/>
                <w:szCs w:val="24"/>
                <w:lang w:val="en-US" w:eastAsia="zh-CN" w:bidi="ar"/>
              </w:rPr>
              <w:t>续写需呼应的核心要点</w:t>
            </w:r>
          </w:p>
        </w:tc>
      </w:tr>
      <w:tr>
        <w:tblPrEx>
          <w:tblBorders>
            <w:top w:val="none" w:color="auto" w:sz="0" w:space="0"/>
            <w:left w:val="single" w:color="auto" w:sz="2" w:space="0"/>
            <w:bottom w:val="single" w:color="auto" w:sz="2" w:space="0"/>
            <w:right w:val="single" w:color="auto" w:sz="2" w:space="0"/>
            <w:insideH w:val="none" w:color="auto" w:sz="0" w:space="0"/>
            <w:insideV w:val="none" w:color="auto" w:sz="0" w:space="0"/>
          </w:tblBorders>
          <w:tblLayout w:type="fixed"/>
          <w:tblCellMar>
            <w:top w:w="0" w:type="dxa"/>
            <w:left w:w="0" w:type="dxa"/>
            <w:bottom w:w="0" w:type="dxa"/>
            <w:right w:w="0" w:type="dxa"/>
          </w:tblCellMar>
        </w:tblPrEx>
        <w:tc>
          <w:tcPr>
            <w:tcW w:w="105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Theme="minorEastAsia" w:hAnsiTheme="minorEastAsia" w:eastAsiaTheme="minorEastAsia" w:cstheme="minorEastAsia"/>
                <w:i w:val="0"/>
                <w:iCs w:val="0"/>
                <w:caps w:val="0"/>
                <w:spacing w:val="0"/>
                <w:sz w:val="24"/>
                <w:szCs w:val="24"/>
              </w:rPr>
            </w:pPr>
            <w:r>
              <w:rPr>
                <w:rFonts w:hint="eastAsia" w:asciiTheme="minorEastAsia" w:hAnsiTheme="minorEastAsia" w:eastAsiaTheme="minorEastAsia" w:cstheme="minorEastAsia"/>
                <w:i w:val="0"/>
                <w:iCs w:val="0"/>
                <w:caps w:val="0"/>
                <w:spacing w:val="0"/>
                <w:kern w:val="0"/>
                <w:sz w:val="24"/>
                <w:szCs w:val="24"/>
                <w:lang w:val="en-US" w:eastAsia="zh-CN" w:bidi="ar"/>
              </w:rPr>
              <w:t>主题协同</w:t>
            </w:r>
          </w:p>
        </w:tc>
        <w:tc>
          <w:tcPr>
            <w:tcW w:w="30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Theme="minorEastAsia" w:hAnsiTheme="minorEastAsia" w:eastAsiaTheme="minorEastAsia" w:cstheme="minorEastAsia"/>
                <w:i w:val="0"/>
                <w:iCs w:val="0"/>
                <w:caps w:val="0"/>
                <w:spacing w:val="0"/>
                <w:sz w:val="24"/>
                <w:szCs w:val="24"/>
              </w:rPr>
            </w:pPr>
            <w:r>
              <w:rPr>
                <w:rFonts w:hint="eastAsia" w:asciiTheme="minorEastAsia" w:hAnsiTheme="minorEastAsia" w:eastAsiaTheme="minorEastAsia" w:cstheme="minorEastAsia"/>
                <w:i w:val="0"/>
                <w:iCs w:val="0"/>
                <w:caps w:val="0"/>
                <w:spacing w:val="0"/>
                <w:kern w:val="0"/>
                <w:sz w:val="24"/>
                <w:szCs w:val="24"/>
                <w:lang w:val="en-US" w:eastAsia="zh-CN" w:bidi="ar"/>
              </w:rPr>
              <w:t>善意与陪伴的温暖</w:t>
            </w:r>
          </w:p>
        </w:tc>
        <w:tc>
          <w:tcPr>
            <w:tcW w:w="415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Theme="minorEastAsia" w:hAnsiTheme="minorEastAsia" w:eastAsiaTheme="minorEastAsia" w:cstheme="minorEastAsia"/>
                <w:i w:val="0"/>
                <w:iCs w:val="0"/>
                <w:caps w:val="0"/>
                <w:spacing w:val="0"/>
                <w:sz w:val="24"/>
                <w:szCs w:val="24"/>
              </w:rPr>
            </w:pPr>
            <w:r>
              <w:rPr>
                <w:rFonts w:hint="eastAsia" w:asciiTheme="minorEastAsia" w:hAnsiTheme="minorEastAsia" w:eastAsiaTheme="minorEastAsia" w:cstheme="minorEastAsia"/>
                <w:i w:val="0"/>
                <w:iCs w:val="0"/>
                <w:caps w:val="0"/>
                <w:spacing w:val="0"/>
                <w:kern w:val="0"/>
                <w:sz w:val="24"/>
                <w:szCs w:val="24"/>
                <w:lang w:val="en-US" w:eastAsia="zh-CN" w:bidi="ar"/>
              </w:rPr>
              <w:t>延续核心主题，不偏离 “善意、信任、担当“的价值导向</w:t>
            </w:r>
          </w:p>
        </w:tc>
      </w:tr>
      <w:tr>
        <w:tblPrEx>
          <w:tblBorders>
            <w:top w:val="none" w:color="auto" w:sz="0" w:space="0"/>
            <w:left w:val="single" w:color="auto" w:sz="2" w:space="0"/>
            <w:bottom w:val="single" w:color="auto" w:sz="2" w:space="0"/>
            <w:right w:val="single" w:color="auto" w:sz="2"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105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Theme="minorEastAsia" w:hAnsiTheme="minorEastAsia" w:eastAsiaTheme="minorEastAsia" w:cstheme="minorEastAsia"/>
                <w:i w:val="0"/>
                <w:iCs w:val="0"/>
                <w:caps w:val="0"/>
                <w:spacing w:val="0"/>
                <w:sz w:val="24"/>
                <w:szCs w:val="24"/>
              </w:rPr>
            </w:pPr>
            <w:r>
              <w:rPr>
                <w:rFonts w:hint="eastAsia" w:asciiTheme="minorEastAsia" w:hAnsiTheme="minorEastAsia" w:eastAsiaTheme="minorEastAsia" w:cstheme="minorEastAsia"/>
                <w:i w:val="0"/>
                <w:iCs w:val="0"/>
                <w:caps w:val="0"/>
                <w:spacing w:val="0"/>
                <w:kern w:val="0"/>
                <w:sz w:val="24"/>
                <w:szCs w:val="24"/>
                <w:lang w:val="en-US" w:eastAsia="zh-CN" w:bidi="ar"/>
              </w:rPr>
              <w:t>情节协同</w:t>
            </w:r>
          </w:p>
        </w:tc>
        <w:tc>
          <w:tcPr>
            <w:tcW w:w="30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Theme="minorEastAsia" w:hAnsiTheme="minorEastAsia" w:eastAsiaTheme="minorEastAsia" w:cstheme="minorEastAsia"/>
                <w:i w:val="0"/>
                <w:iCs w:val="0"/>
                <w:caps w:val="0"/>
                <w:spacing w:val="0"/>
                <w:sz w:val="24"/>
                <w:szCs w:val="24"/>
              </w:rPr>
            </w:pPr>
            <w:r>
              <w:rPr>
                <w:rFonts w:hint="eastAsia" w:asciiTheme="minorEastAsia" w:hAnsiTheme="minorEastAsia" w:eastAsiaTheme="minorEastAsia" w:cstheme="minorEastAsia"/>
                <w:i w:val="0"/>
                <w:iCs w:val="0"/>
                <w:caps w:val="0"/>
                <w:spacing w:val="0"/>
                <w:kern w:val="0"/>
                <w:sz w:val="24"/>
                <w:szCs w:val="24"/>
                <w:lang w:val="en-US" w:eastAsia="zh-CN" w:bidi="ar"/>
              </w:rPr>
              <w:t>发现小猪→互动→受委托送回家→用奥利奥引诱+套狗绳启程</w:t>
            </w:r>
          </w:p>
        </w:tc>
        <w:tc>
          <w:tcPr>
            <w:tcW w:w="415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Theme="minorEastAsia" w:hAnsiTheme="minorEastAsia" w:eastAsiaTheme="minorEastAsia" w:cstheme="minorEastAsia"/>
                <w:i w:val="0"/>
                <w:iCs w:val="0"/>
                <w:caps w:val="0"/>
                <w:spacing w:val="0"/>
                <w:sz w:val="24"/>
                <w:szCs w:val="24"/>
              </w:rPr>
            </w:pPr>
            <w:r>
              <w:rPr>
                <w:rFonts w:hint="eastAsia" w:asciiTheme="minorEastAsia" w:hAnsiTheme="minorEastAsia" w:eastAsiaTheme="minorEastAsia" w:cstheme="minorEastAsia"/>
                <w:i w:val="0"/>
                <w:iCs w:val="0"/>
                <w:caps w:val="0"/>
                <w:spacing w:val="0"/>
                <w:kern w:val="0"/>
                <w:sz w:val="24"/>
                <w:szCs w:val="24"/>
                <w:lang w:val="en-US" w:eastAsia="zh-CN" w:bidi="ar"/>
              </w:rPr>
              <w:t>围绕 “护送回家”主线，情节符合“互动推进—冲突出现 — 合理解决” 逻辑，呼应原文伏笔</w:t>
            </w:r>
          </w:p>
        </w:tc>
      </w:tr>
      <w:tr>
        <w:tblPrEx>
          <w:tblBorders>
            <w:top w:val="none" w:color="auto" w:sz="0" w:space="0"/>
            <w:left w:val="single" w:color="auto" w:sz="2" w:space="0"/>
            <w:bottom w:val="single" w:color="auto" w:sz="2" w:space="0"/>
            <w:right w:val="single" w:color="auto" w:sz="2" w:space="0"/>
            <w:insideH w:val="none" w:color="auto" w:sz="0" w:space="0"/>
            <w:insideV w:val="none" w:color="auto" w:sz="0" w:space="0"/>
          </w:tblBorders>
          <w:tblLayout w:type="fixed"/>
          <w:tblCellMar>
            <w:top w:w="0" w:type="dxa"/>
            <w:left w:w="0" w:type="dxa"/>
            <w:bottom w:w="0" w:type="dxa"/>
            <w:right w:w="0" w:type="dxa"/>
          </w:tblCellMar>
        </w:tblPrEx>
        <w:tc>
          <w:tcPr>
            <w:tcW w:w="105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Theme="minorEastAsia" w:hAnsiTheme="minorEastAsia" w:eastAsiaTheme="minorEastAsia" w:cstheme="minorEastAsia"/>
                <w:i w:val="0"/>
                <w:iCs w:val="0"/>
                <w:caps w:val="0"/>
                <w:spacing w:val="0"/>
                <w:sz w:val="24"/>
                <w:szCs w:val="24"/>
              </w:rPr>
            </w:pPr>
            <w:r>
              <w:rPr>
                <w:rFonts w:hint="eastAsia" w:asciiTheme="minorEastAsia" w:hAnsiTheme="minorEastAsia" w:eastAsiaTheme="minorEastAsia" w:cstheme="minorEastAsia"/>
                <w:i w:val="0"/>
                <w:iCs w:val="0"/>
                <w:caps w:val="0"/>
                <w:spacing w:val="0"/>
                <w:kern w:val="0"/>
                <w:sz w:val="24"/>
                <w:szCs w:val="24"/>
                <w:lang w:val="en-US" w:eastAsia="zh-CN" w:bidi="ar"/>
              </w:rPr>
              <w:t>人设协同</w:t>
            </w:r>
          </w:p>
        </w:tc>
        <w:tc>
          <w:tcPr>
            <w:tcW w:w="30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Theme="minorEastAsia" w:hAnsiTheme="minorEastAsia" w:eastAsiaTheme="minorEastAsia" w:cstheme="minorEastAsia"/>
                <w:i w:val="0"/>
                <w:iCs w:val="0"/>
                <w:caps w:val="0"/>
                <w:spacing w:val="0"/>
                <w:sz w:val="24"/>
                <w:szCs w:val="24"/>
              </w:rPr>
            </w:pPr>
            <w:r>
              <w:rPr>
                <w:rFonts w:hint="eastAsia" w:asciiTheme="minorEastAsia" w:hAnsiTheme="minorEastAsia" w:eastAsiaTheme="minorEastAsia" w:cstheme="minorEastAsia"/>
                <w:i w:val="0"/>
                <w:iCs w:val="0"/>
                <w:caps w:val="0"/>
                <w:spacing w:val="0"/>
                <w:kern w:val="0"/>
                <w:sz w:val="24"/>
                <w:szCs w:val="24"/>
                <w:lang w:val="en-US" w:eastAsia="zh-CN" w:bidi="ar"/>
              </w:rPr>
              <w:t>“我” 稳重、琳赛干练、艾拉天真、凯文温顺贪吃</w:t>
            </w:r>
          </w:p>
        </w:tc>
        <w:tc>
          <w:tcPr>
            <w:tcW w:w="415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Theme="minorEastAsia" w:hAnsiTheme="minorEastAsia" w:eastAsiaTheme="minorEastAsia" w:cstheme="minorEastAsia"/>
                <w:i w:val="0"/>
                <w:iCs w:val="0"/>
                <w:caps w:val="0"/>
                <w:spacing w:val="0"/>
                <w:sz w:val="24"/>
                <w:szCs w:val="24"/>
              </w:rPr>
            </w:pPr>
            <w:r>
              <w:rPr>
                <w:rFonts w:hint="eastAsia" w:asciiTheme="minorEastAsia" w:hAnsiTheme="minorEastAsia" w:eastAsiaTheme="minorEastAsia" w:cstheme="minorEastAsia"/>
                <w:i w:val="0"/>
                <w:iCs w:val="0"/>
                <w:caps w:val="0"/>
                <w:spacing w:val="0"/>
                <w:kern w:val="0"/>
                <w:sz w:val="24"/>
                <w:szCs w:val="24"/>
                <w:lang w:val="en-US" w:eastAsia="zh-CN" w:bidi="ar"/>
              </w:rPr>
              <w:t>角色行为贴合特质，不出现 “人设崩塌”（如艾拉不会粗暴对待小猪，凯文不会突然暴躁）</w:t>
            </w:r>
          </w:p>
        </w:tc>
      </w:tr>
      <w:tr>
        <w:tblPrEx>
          <w:tblBorders>
            <w:top w:val="none" w:color="auto" w:sz="0" w:space="0"/>
            <w:left w:val="single" w:color="auto" w:sz="2" w:space="0"/>
            <w:bottom w:val="single" w:color="auto" w:sz="2" w:space="0"/>
            <w:right w:val="single" w:color="auto" w:sz="2" w:space="0"/>
            <w:insideH w:val="none" w:color="auto" w:sz="0" w:space="0"/>
            <w:insideV w:val="none" w:color="auto" w:sz="0" w:space="0"/>
          </w:tblBorders>
          <w:tblLayout w:type="fixed"/>
          <w:tblCellMar>
            <w:top w:w="0" w:type="dxa"/>
            <w:left w:w="0" w:type="dxa"/>
            <w:bottom w:w="0" w:type="dxa"/>
            <w:right w:w="0" w:type="dxa"/>
          </w:tblCellMar>
        </w:tblPrEx>
        <w:tc>
          <w:tcPr>
            <w:tcW w:w="105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Theme="minorEastAsia" w:hAnsiTheme="minorEastAsia" w:eastAsiaTheme="minorEastAsia" w:cstheme="minorEastAsia"/>
                <w:i w:val="0"/>
                <w:iCs w:val="0"/>
                <w:caps w:val="0"/>
                <w:spacing w:val="0"/>
                <w:sz w:val="24"/>
                <w:szCs w:val="24"/>
              </w:rPr>
            </w:pPr>
            <w:r>
              <w:rPr>
                <w:rFonts w:hint="eastAsia" w:asciiTheme="minorEastAsia" w:hAnsiTheme="minorEastAsia" w:eastAsiaTheme="minorEastAsia" w:cstheme="minorEastAsia"/>
                <w:i w:val="0"/>
                <w:iCs w:val="0"/>
                <w:caps w:val="0"/>
                <w:spacing w:val="0"/>
                <w:kern w:val="0"/>
                <w:sz w:val="24"/>
                <w:szCs w:val="24"/>
                <w:lang w:val="en-US" w:eastAsia="zh-CN" w:bidi="ar"/>
              </w:rPr>
              <w:t>冲突协同</w:t>
            </w:r>
          </w:p>
        </w:tc>
        <w:tc>
          <w:tcPr>
            <w:tcW w:w="30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Theme="minorEastAsia" w:hAnsiTheme="minorEastAsia" w:eastAsiaTheme="minorEastAsia" w:cstheme="minorEastAsia"/>
                <w:i w:val="0"/>
                <w:iCs w:val="0"/>
                <w:caps w:val="0"/>
                <w:spacing w:val="0"/>
                <w:sz w:val="24"/>
                <w:szCs w:val="24"/>
              </w:rPr>
            </w:pPr>
            <w:r>
              <w:rPr>
                <w:rFonts w:hint="eastAsia" w:asciiTheme="minorEastAsia" w:hAnsiTheme="minorEastAsia" w:eastAsiaTheme="minorEastAsia" w:cstheme="minorEastAsia"/>
                <w:i w:val="0"/>
                <w:iCs w:val="0"/>
                <w:caps w:val="0"/>
                <w:spacing w:val="0"/>
                <w:kern w:val="0"/>
                <w:sz w:val="24"/>
                <w:szCs w:val="24"/>
                <w:lang w:val="en-US" w:eastAsia="zh-CN" w:bidi="ar"/>
              </w:rPr>
              <w:t>奥利奥</w:t>
            </w:r>
            <w:r>
              <w:rPr>
                <w:rFonts w:hint="eastAsia" w:asciiTheme="minorEastAsia" w:hAnsiTheme="minorEastAsia" w:cstheme="minorEastAsia"/>
                <w:i w:val="0"/>
                <w:iCs w:val="0"/>
                <w:caps w:val="0"/>
                <w:spacing w:val="0"/>
                <w:kern w:val="0"/>
                <w:sz w:val="24"/>
                <w:szCs w:val="24"/>
                <w:lang w:val="en-US" w:eastAsia="zh-CN" w:bidi="ar"/>
              </w:rPr>
              <w:t>数量有限</w:t>
            </w:r>
            <w:r>
              <w:rPr>
                <w:rFonts w:hint="eastAsia" w:asciiTheme="minorEastAsia" w:hAnsiTheme="minorEastAsia" w:eastAsiaTheme="minorEastAsia" w:cstheme="minorEastAsia"/>
                <w:i w:val="0"/>
                <w:iCs w:val="0"/>
                <w:caps w:val="0"/>
                <w:spacing w:val="0"/>
                <w:kern w:val="0"/>
                <w:sz w:val="24"/>
                <w:szCs w:val="24"/>
                <w:lang w:val="en-US" w:eastAsia="zh-CN" w:bidi="ar"/>
              </w:rPr>
              <w:t>，需引导体型庞大的小猪移动</w:t>
            </w:r>
          </w:p>
        </w:tc>
        <w:tc>
          <w:tcPr>
            <w:tcW w:w="415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Theme="minorEastAsia" w:hAnsiTheme="minorEastAsia" w:eastAsiaTheme="minorEastAsia" w:cstheme="minorEastAsia"/>
                <w:i w:val="0"/>
                <w:iCs w:val="0"/>
                <w:caps w:val="0"/>
                <w:spacing w:val="0"/>
                <w:sz w:val="24"/>
                <w:szCs w:val="24"/>
              </w:rPr>
            </w:pPr>
            <w:r>
              <w:rPr>
                <w:rFonts w:hint="eastAsia" w:asciiTheme="minorEastAsia" w:hAnsiTheme="minorEastAsia" w:eastAsiaTheme="minorEastAsia" w:cstheme="minorEastAsia"/>
                <w:i w:val="0"/>
                <w:iCs w:val="0"/>
                <w:caps w:val="0"/>
                <w:spacing w:val="0"/>
                <w:kern w:val="0"/>
                <w:sz w:val="24"/>
                <w:szCs w:val="24"/>
                <w:lang w:val="en-US" w:eastAsia="zh-CN" w:bidi="ar"/>
              </w:rPr>
              <w:t>聚焦“奥利奥数量有限” 核心冲突，解决方式贴合角色与场景（如利用凯文爱孩子的特点）</w:t>
            </w:r>
          </w:p>
        </w:tc>
      </w:tr>
      <w:tr>
        <w:tblPrEx>
          <w:tblBorders>
            <w:top w:val="none" w:color="auto" w:sz="0" w:space="0"/>
            <w:left w:val="single" w:color="auto" w:sz="2" w:space="0"/>
            <w:bottom w:val="single" w:color="auto" w:sz="2" w:space="0"/>
            <w:right w:val="single" w:color="auto" w:sz="2" w:space="0"/>
            <w:insideH w:val="none" w:color="auto" w:sz="0" w:space="0"/>
            <w:insideV w:val="none" w:color="auto" w:sz="0" w:space="0"/>
          </w:tblBorders>
          <w:tblLayout w:type="fixed"/>
          <w:tblCellMar>
            <w:top w:w="0" w:type="dxa"/>
            <w:left w:w="0" w:type="dxa"/>
            <w:bottom w:w="0" w:type="dxa"/>
            <w:right w:w="0" w:type="dxa"/>
          </w:tblCellMar>
        </w:tblPrEx>
        <w:tc>
          <w:tcPr>
            <w:tcW w:w="105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Theme="minorEastAsia" w:hAnsiTheme="minorEastAsia" w:eastAsiaTheme="minorEastAsia" w:cstheme="minorEastAsia"/>
                <w:i w:val="0"/>
                <w:iCs w:val="0"/>
                <w:caps w:val="0"/>
                <w:spacing w:val="0"/>
                <w:sz w:val="24"/>
                <w:szCs w:val="24"/>
              </w:rPr>
            </w:pPr>
            <w:r>
              <w:rPr>
                <w:rFonts w:hint="eastAsia" w:asciiTheme="minorEastAsia" w:hAnsiTheme="minorEastAsia" w:eastAsiaTheme="minorEastAsia" w:cstheme="minorEastAsia"/>
                <w:i w:val="0"/>
                <w:iCs w:val="0"/>
                <w:caps w:val="0"/>
                <w:spacing w:val="0"/>
                <w:kern w:val="0"/>
                <w:sz w:val="24"/>
                <w:szCs w:val="24"/>
                <w:lang w:val="en-US" w:eastAsia="zh-CN" w:bidi="ar"/>
              </w:rPr>
              <w:t>语言协同</w:t>
            </w:r>
          </w:p>
        </w:tc>
        <w:tc>
          <w:tcPr>
            <w:tcW w:w="30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Theme="minorEastAsia" w:hAnsiTheme="minorEastAsia" w:eastAsiaTheme="minorEastAsia" w:cstheme="minorEastAsia"/>
                <w:i w:val="0"/>
                <w:iCs w:val="0"/>
                <w:caps w:val="0"/>
                <w:spacing w:val="0"/>
                <w:sz w:val="24"/>
                <w:szCs w:val="24"/>
              </w:rPr>
            </w:pPr>
            <w:r>
              <w:rPr>
                <w:rFonts w:hint="eastAsia" w:asciiTheme="minorEastAsia" w:hAnsiTheme="minorEastAsia" w:eastAsiaTheme="minorEastAsia" w:cstheme="minorEastAsia"/>
                <w:i w:val="0"/>
                <w:iCs w:val="0"/>
                <w:caps w:val="0"/>
                <w:spacing w:val="0"/>
                <w:kern w:val="0"/>
                <w:sz w:val="24"/>
                <w:szCs w:val="24"/>
                <w:lang w:val="en-US" w:eastAsia="zh-CN" w:bidi="ar"/>
              </w:rPr>
              <w:t>口语化、生活化，多用动作/ 神态描写，长短句结合</w:t>
            </w:r>
          </w:p>
        </w:tc>
        <w:tc>
          <w:tcPr>
            <w:tcW w:w="415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Theme="minorEastAsia" w:hAnsiTheme="minorEastAsia" w:eastAsiaTheme="minorEastAsia" w:cstheme="minorEastAsia"/>
                <w:i w:val="0"/>
                <w:iCs w:val="0"/>
                <w:caps w:val="0"/>
                <w:spacing w:val="0"/>
                <w:sz w:val="24"/>
                <w:szCs w:val="24"/>
              </w:rPr>
            </w:pPr>
            <w:r>
              <w:rPr>
                <w:rFonts w:hint="eastAsia" w:asciiTheme="minorEastAsia" w:hAnsiTheme="minorEastAsia" w:eastAsiaTheme="minorEastAsia" w:cstheme="minorEastAsia"/>
                <w:i w:val="0"/>
                <w:iCs w:val="0"/>
                <w:caps w:val="0"/>
                <w:spacing w:val="0"/>
                <w:kern w:val="0"/>
                <w:sz w:val="24"/>
                <w:szCs w:val="24"/>
                <w:lang w:val="en-US" w:eastAsia="zh-CN" w:bidi="ar"/>
              </w:rPr>
              <w:t>模仿原文风格，避免书面化、复杂修辞，强化细节描写（如喂食、跟随的动作）</w:t>
            </w:r>
          </w:p>
        </w:tc>
      </w:tr>
      <w:tr>
        <w:tblPrEx>
          <w:tblBorders>
            <w:top w:val="none" w:color="auto" w:sz="0" w:space="0"/>
            <w:left w:val="single" w:color="auto" w:sz="2" w:space="0"/>
            <w:bottom w:val="single" w:color="auto" w:sz="2" w:space="0"/>
            <w:right w:val="single" w:color="auto" w:sz="2"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105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Theme="minorEastAsia" w:hAnsiTheme="minorEastAsia" w:eastAsiaTheme="minorEastAsia" w:cstheme="minorEastAsia"/>
                <w:i w:val="0"/>
                <w:iCs w:val="0"/>
                <w:caps w:val="0"/>
                <w:spacing w:val="0"/>
                <w:sz w:val="24"/>
                <w:szCs w:val="24"/>
              </w:rPr>
            </w:pPr>
            <w:r>
              <w:rPr>
                <w:rFonts w:hint="eastAsia" w:asciiTheme="minorEastAsia" w:hAnsiTheme="minorEastAsia" w:eastAsiaTheme="minorEastAsia" w:cstheme="minorEastAsia"/>
                <w:i w:val="0"/>
                <w:iCs w:val="0"/>
                <w:caps w:val="0"/>
                <w:spacing w:val="0"/>
                <w:kern w:val="0"/>
                <w:sz w:val="24"/>
                <w:szCs w:val="24"/>
                <w:lang w:val="en-US" w:eastAsia="zh-CN" w:bidi="ar"/>
              </w:rPr>
              <w:t>特定物协同</w:t>
            </w:r>
          </w:p>
        </w:tc>
        <w:tc>
          <w:tcPr>
            <w:tcW w:w="30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Theme="minorEastAsia" w:hAnsiTheme="minorEastAsia" w:eastAsiaTheme="minorEastAsia" w:cstheme="minorEastAsia"/>
                <w:i w:val="0"/>
                <w:iCs w:val="0"/>
                <w:caps w:val="0"/>
                <w:spacing w:val="0"/>
                <w:sz w:val="24"/>
                <w:szCs w:val="24"/>
              </w:rPr>
            </w:pPr>
            <w:r>
              <w:rPr>
                <w:rFonts w:hint="eastAsia" w:asciiTheme="minorEastAsia" w:hAnsiTheme="minorEastAsia" w:eastAsiaTheme="minorEastAsia" w:cstheme="minorEastAsia"/>
                <w:i w:val="0"/>
                <w:iCs w:val="0"/>
                <w:caps w:val="0"/>
                <w:spacing w:val="0"/>
                <w:kern w:val="0"/>
                <w:sz w:val="24"/>
                <w:szCs w:val="24"/>
                <w:lang w:val="en-US" w:eastAsia="zh-CN" w:bidi="ar"/>
              </w:rPr>
              <w:t>奥利奥（引诱工具）、狗绳（管控工具）、农场（目的地）</w:t>
            </w:r>
          </w:p>
        </w:tc>
        <w:tc>
          <w:tcPr>
            <w:tcW w:w="415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Theme="minorEastAsia" w:hAnsiTheme="minorEastAsia" w:eastAsiaTheme="minorEastAsia" w:cstheme="minorEastAsia"/>
                <w:i w:val="0"/>
                <w:iCs w:val="0"/>
                <w:caps w:val="0"/>
                <w:spacing w:val="0"/>
                <w:sz w:val="24"/>
                <w:szCs w:val="24"/>
              </w:rPr>
            </w:pPr>
            <w:r>
              <w:rPr>
                <w:rFonts w:hint="eastAsia" w:asciiTheme="minorEastAsia" w:hAnsiTheme="minorEastAsia" w:eastAsiaTheme="minorEastAsia" w:cstheme="minorEastAsia"/>
                <w:i w:val="0"/>
                <w:iCs w:val="0"/>
                <w:caps w:val="0"/>
                <w:spacing w:val="0"/>
                <w:kern w:val="0"/>
                <w:sz w:val="24"/>
                <w:szCs w:val="24"/>
                <w:lang w:val="en-US" w:eastAsia="zh-CN" w:bidi="ar"/>
              </w:rPr>
              <w:t>以特定物为线索，让其持续发挥作用（如奥利奥推动互动，狗绳保障安全），不遗漏关键元素</w:t>
            </w:r>
          </w:p>
        </w:tc>
      </w:tr>
    </w:tbl>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ajorEastAsia" w:hAnsiTheme="majorEastAsia" w:eastAsiaTheme="majorEastAsia" w:cstheme="majorEastAsia"/>
          <w:b w:val="0"/>
          <w:bCs w:val="0"/>
          <w:sz w:val="24"/>
          <w:szCs w:val="24"/>
          <w:u w:val="none"/>
          <w:lang w:val="en-US" w:eastAsia="zh-CN"/>
        </w:rPr>
      </w:pPr>
      <w:r>
        <w:rPr>
          <w:rFonts w:hint="eastAsia" w:asciiTheme="majorEastAsia" w:hAnsiTheme="majorEastAsia" w:eastAsiaTheme="majorEastAsia" w:cstheme="majorEastAsia"/>
          <w:b w:val="0"/>
          <w:bCs w:val="0"/>
          <w:sz w:val="24"/>
          <w:szCs w:val="24"/>
          <w:u w:val="none"/>
          <w:lang w:val="en-US" w:eastAsia="zh-CN"/>
        </w:rPr>
        <w:t>2.小思考：如果续写中让凯文突然变得暴躁，违背了哪个协同维度？为什么？</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ajorEastAsia" w:hAnsiTheme="majorEastAsia" w:eastAsiaTheme="majorEastAsia" w:cstheme="majorEastAsia"/>
          <w:b/>
          <w:bCs/>
          <w:sz w:val="24"/>
          <w:szCs w:val="24"/>
          <w:u w:val="none"/>
          <w:lang w:val="en-US" w:eastAsia="zh-CN"/>
        </w:rPr>
      </w:pPr>
      <w:r>
        <w:rPr>
          <w:rFonts w:hint="eastAsia" w:asciiTheme="majorEastAsia" w:hAnsiTheme="majorEastAsia" w:eastAsiaTheme="majorEastAsia" w:cstheme="majorEastAsia"/>
          <w:b/>
          <w:bCs/>
          <w:sz w:val="24"/>
          <w:szCs w:val="24"/>
          <w:u w:val="none"/>
          <w:lang w:val="en-US" w:eastAsia="zh-CN"/>
        </w:rPr>
        <w:t>Step 3 情节建构：设计续写脉络</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ajorEastAsia" w:hAnsiTheme="majorEastAsia" w:eastAsiaTheme="majorEastAsia" w:cstheme="majorEastAsia"/>
          <w:b w:val="0"/>
          <w:bCs w:val="0"/>
          <w:sz w:val="24"/>
          <w:szCs w:val="24"/>
          <w:u w:val="none"/>
          <w:lang w:val="en-US" w:eastAsia="zh-CN"/>
        </w:rPr>
      </w:pPr>
      <w:r>
        <w:rPr>
          <w:rFonts w:hint="eastAsia" w:asciiTheme="majorEastAsia" w:hAnsiTheme="majorEastAsia" w:eastAsiaTheme="majorEastAsia" w:cstheme="majorEastAsia"/>
          <w:b w:val="0"/>
          <w:bCs w:val="0"/>
          <w:sz w:val="24"/>
          <w:szCs w:val="24"/>
          <w:u w:val="none"/>
          <w:lang w:val="en-US" w:eastAsia="zh-CN"/>
        </w:rPr>
        <w:t>1. 两大协同模式核心要点</w:t>
      </w:r>
    </w:p>
    <w:tbl>
      <w:tblPr>
        <w:tblStyle w:val="8"/>
        <w:tblW w:w="8311" w:type="dxa"/>
        <w:tblInd w:w="0" w:type="dxa"/>
        <w:tblBorders>
          <w:top w:val="none" w:color="auto" w:sz="0" w:space="0"/>
          <w:left w:val="single" w:color="auto" w:sz="2" w:space="0"/>
          <w:bottom w:val="single" w:color="auto" w:sz="2" w:space="0"/>
          <w:right w:val="single" w:color="auto" w:sz="2"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726"/>
        <w:gridCol w:w="1325"/>
        <w:gridCol w:w="3583"/>
        <w:gridCol w:w="2677"/>
      </w:tblGrid>
      <w:tr>
        <w:tblPrEx>
          <w:tblBorders>
            <w:top w:val="none" w:color="auto" w:sz="0" w:space="0"/>
            <w:left w:val="single" w:color="auto" w:sz="2" w:space="0"/>
            <w:bottom w:val="single" w:color="auto" w:sz="2" w:space="0"/>
            <w:right w:val="single" w:color="auto" w:sz="2" w:space="0"/>
            <w:insideH w:val="none" w:color="auto" w:sz="0" w:space="0"/>
            <w:insideV w:val="none" w:color="auto" w:sz="0" w:space="0"/>
          </w:tblBorders>
          <w:tblLayout w:type="fixed"/>
          <w:tblCellMar>
            <w:top w:w="0" w:type="dxa"/>
            <w:left w:w="0" w:type="dxa"/>
            <w:bottom w:w="0" w:type="dxa"/>
            <w:right w:w="0" w:type="dxa"/>
          </w:tblCellMar>
        </w:tblPrEx>
        <w:trPr>
          <w:tblHeader/>
        </w:trPr>
        <w:tc>
          <w:tcPr>
            <w:tcW w:w="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b/>
                <w:bCs/>
                <w:i w:val="0"/>
                <w:iCs w:val="0"/>
                <w:caps w:val="0"/>
                <w:spacing w:val="0"/>
                <w:sz w:val="24"/>
                <w:szCs w:val="24"/>
              </w:rPr>
            </w:pPr>
            <w:r>
              <w:rPr>
                <w:rFonts w:hint="eastAsia" w:ascii="宋体" w:hAnsi="宋体" w:eastAsia="宋体" w:cs="宋体"/>
                <w:b/>
                <w:bCs/>
                <w:i w:val="0"/>
                <w:iCs w:val="0"/>
                <w:caps w:val="0"/>
                <w:spacing w:val="0"/>
                <w:kern w:val="0"/>
                <w:sz w:val="24"/>
                <w:szCs w:val="24"/>
                <w:lang w:val="en-US" w:eastAsia="zh-CN" w:bidi="ar"/>
              </w:rPr>
              <w:t>协同模式</w:t>
            </w:r>
          </w:p>
        </w:tc>
        <w:tc>
          <w:tcPr>
            <w:tcW w:w="132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b/>
                <w:bCs/>
                <w:i w:val="0"/>
                <w:iCs w:val="0"/>
                <w:caps w:val="0"/>
                <w:spacing w:val="0"/>
                <w:sz w:val="24"/>
                <w:szCs w:val="24"/>
              </w:rPr>
            </w:pPr>
            <w:r>
              <w:rPr>
                <w:rFonts w:hint="eastAsia" w:ascii="宋体" w:hAnsi="宋体" w:eastAsia="宋体" w:cs="宋体"/>
                <w:b/>
                <w:bCs/>
                <w:i w:val="0"/>
                <w:iCs w:val="0"/>
                <w:caps w:val="0"/>
                <w:spacing w:val="0"/>
                <w:kern w:val="0"/>
                <w:sz w:val="24"/>
                <w:szCs w:val="24"/>
                <w:lang w:val="en-US" w:eastAsia="zh-CN" w:bidi="ar"/>
              </w:rPr>
              <w:t>协同主体</w:t>
            </w:r>
          </w:p>
        </w:tc>
        <w:tc>
          <w:tcPr>
            <w:tcW w:w="358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b/>
                <w:bCs/>
                <w:i w:val="0"/>
                <w:iCs w:val="0"/>
                <w:caps w:val="0"/>
                <w:spacing w:val="0"/>
                <w:sz w:val="24"/>
                <w:szCs w:val="24"/>
              </w:rPr>
            </w:pPr>
            <w:r>
              <w:rPr>
                <w:rFonts w:hint="eastAsia" w:ascii="宋体" w:hAnsi="宋体" w:eastAsia="宋体" w:cs="宋体"/>
                <w:b/>
                <w:bCs/>
                <w:i w:val="0"/>
                <w:iCs w:val="0"/>
                <w:caps w:val="0"/>
                <w:spacing w:val="0"/>
                <w:kern w:val="0"/>
                <w:sz w:val="24"/>
                <w:szCs w:val="24"/>
                <w:lang w:val="en-US" w:eastAsia="zh-CN" w:bidi="ar"/>
              </w:rPr>
              <w:t>协同方式</w:t>
            </w:r>
          </w:p>
        </w:tc>
        <w:tc>
          <w:tcPr>
            <w:tcW w:w="267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b/>
                <w:bCs/>
                <w:i w:val="0"/>
                <w:iCs w:val="0"/>
                <w:caps w:val="0"/>
                <w:spacing w:val="0"/>
                <w:sz w:val="24"/>
                <w:szCs w:val="24"/>
              </w:rPr>
            </w:pPr>
            <w:r>
              <w:rPr>
                <w:rFonts w:hint="eastAsia" w:ascii="宋体" w:hAnsi="宋体" w:eastAsia="宋体" w:cs="宋体"/>
                <w:b/>
                <w:bCs/>
                <w:i w:val="0"/>
                <w:iCs w:val="0"/>
                <w:caps w:val="0"/>
                <w:spacing w:val="0"/>
                <w:kern w:val="0"/>
                <w:sz w:val="24"/>
                <w:szCs w:val="24"/>
                <w:lang w:val="en-US" w:eastAsia="zh-CN" w:bidi="ar"/>
              </w:rPr>
              <w:t>协同意义</w:t>
            </w:r>
          </w:p>
        </w:tc>
      </w:tr>
      <w:tr>
        <w:tblPrEx>
          <w:tblBorders>
            <w:top w:val="none" w:color="auto" w:sz="0" w:space="0"/>
            <w:left w:val="single" w:color="auto" w:sz="2" w:space="0"/>
            <w:bottom w:val="single" w:color="auto" w:sz="2" w:space="0"/>
            <w:right w:val="single" w:color="auto" w:sz="2"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亲子协同</w:t>
            </w:r>
          </w:p>
        </w:tc>
        <w:tc>
          <w:tcPr>
            <w:tcW w:w="132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“我”+琳赛 +艾拉</w:t>
            </w:r>
          </w:p>
        </w:tc>
        <w:tc>
          <w:tcPr>
            <w:tcW w:w="358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分工配合：“我”牵绳控路线、琳赛清障护安全、艾拉情感安抚+零食引导</w:t>
            </w:r>
          </w:p>
        </w:tc>
        <w:tc>
          <w:tcPr>
            <w:tcW w:w="267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体现家庭默契，让任务完成过程成为亲子情感升温的载体</w:t>
            </w:r>
          </w:p>
        </w:tc>
      </w:tr>
      <w:tr>
        <w:tblPrEx>
          <w:tblBorders>
            <w:top w:val="none" w:color="auto" w:sz="0" w:space="0"/>
            <w:left w:val="single" w:color="auto" w:sz="2" w:space="0"/>
            <w:bottom w:val="single" w:color="auto" w:sz="2" w:space="0"/>
            <w:right w:val="single" w:color="auto" w:sz="2" w:space="0"/>
            <w:insideH w:val="none" w:color="auto" w:sz="0" w:space="0"/>
            <w:insideV w:val="none" w:color="auto" w:sz="0" w:space="0"/>
          </w:tblBorders>
          <w:tblLayout w:type="fixed"/>
          <w:tblCellMar>
            <w:top w:w="0" w:type="dxa"/>
            <w:left w:w="0" w:type="dxa"/>
            <w:bottom w:w="0" w:type="dxa"/>
            <w:right w:w="0" w:type="dxa"/>
          </w:tblCellMar>
        </w:tblPrEx>
        <w:tc>
          <w:tcPr>
            <w:tcW w:w="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人与动物协同</w:t>
            </w:r>
          </w:p>
        </w:tc>
        <w:tc>
          <w:tcPr>
            <w:tcW w:w="132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艾拉+凯文</w:t>
            </w:r>
          </w:p>
        </w:tc>
        <w:tc>
          <w:tcPr>
            <w:tcW w:w="358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情感互动：艾拉轻声聊天、温柔喂食、唱歌安抚；凯文温顺跟随、谨慎接食</w:t>
            </w:r>
          </w:p>
        </w:tc>
        <w:tc>
          <w:tcPr>
            <w:tcW w:w="267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凸显跨物种信任与共情，升华“温情互动”主题</w:t>
            </w:r>
          </w:p>
        </w:tc>
      </w:tr>
    </w:tbl>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ajorEastAsia" w:hAnsiTheme="majorEastAsia" w:eastAsiaTheme="majorEastAsia" w:cstheme="majorEastAsia"/>
          <w:b w:val="0"/>
          <w:bCs w:val="0"/>
          <w:sz w:val="24"/>
          <w:szCs w:val="24"/>
          <w:u w:val="none"/>
          <w:lang w:val="en-US" w:eastAsia="zh-CN"/>
        </w:rPr>
      </w:pPr>
      <w:r>
        <w:rPr>
          <w:rFonts w:hint="eastAsia" w:asciiTheme="majorEastAsia" w:hAnsiTheme="majorEastAsia" w:eastAsiaTheme="majorEastAsia" w:cstheme="majorEastAsia"/>
          <w:b w:val="0"/>
          <w:bCs w:val="0"/>
          <w:sz w:val="24"/>
          <w:szCs w:val="24"/>
          <w:u w:val="none"/>
          <w:lang w:val="en-US" w:eastAsia="zh-CN"/>
        </w:rPr>
        <w:t>2. 情节链设计：围绕两段开头语，完成构思</w:t>
      </w:r>
    </w:p>
    <w:tbl>
      <w:tblPr>
        <w:tblStyle w:val="8"/>
        <w:tblW w:w="83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1103"/>
        <w:gridCol w:w="72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blHeader/>
        </w:trPr>
        <w:tc>
          <w:tcPr>
            <w:tcW w:w="1103" w:type="dxa"/>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b/>
                <w:bCs/>
                <w:i w:val="0"/>
                <w:iCs w:val="0"/>
                <w:caps w:val="0"/>
                <w:spacing w:val="0"/>
                <w:sz w:val="24"/>
                <w:szCs w:val="24"/>
              </w:rPr>
            </w:pPr>
            <w:r>
              <w:rPr>
                <w:rFonts w:hint="eastAsia" w:ascii="宋体" w:hAnsi="宋体" w:eastAsia="宋体" w:cs="宋体"/>
                <w:b/>
                <w:bCs/>
                <w:i w:val="0"/>
                <w:iCs w:val="0"/>
                <w:caps w:val="0"/>
                <w:spacing w:val="0"/>
                <w:kern w:val="0"/>
                <w:sz w:val="24"/>
                <w:szCs w:val="24"/>
                <w:lang w:val="en-US" w:eastAsia="zh-CN" w:bidi="ar"/>
              </w:rPr>
              <w:t>协同模式</w:t>
            </w:r>
          </w:p>
        </w:tc>
        <w:tc>
          <w:tcPr>
            <w:tcW w:w="7208" w:type="dxa"/>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b/>
                <w:bCs/>
                <w:i w:val="0"/>
                <w:iCs w:val="0"/>
                <w:caps w:val="0"/>
                <w:spacing w:val="0"/>
                <w:sz w:val="24"/>
                <w:szCs w:val="24"/>
              </w:rPr>
            </w:pPr>
            <w:r>
              <w:rPr>
                <w:rFonts w:hint="eastAsia" w:ascii="宋体" w:hAnsi="宋体" w:eastAsia="宋体" w:cs="宋体"/>
                <w:b/>
                <w:bCs/>
                <w:i w:val="0"/>
                <w:iCs w:val="0"/>
                <w:caps w:val="0"/>
                <w:spacing w:val="0"/>
                <w:kern w:val="0"/>
                <w:sz w:val="24"/>
                <w:szCs w:val="24"/>
                <w:lang w:val="en-US" w:eastAsia="zh-CN" w:bidi="ar"/>
              </w:rPr>
              <w:t>情节构思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c>
          <w:tcPr>
            <w:tcW w:w="1103" w:type="dxa"/>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亲子协同</w:t>
            </w:r>
          </w:p>
        </w:tc>
        <w:tc>
          <w:tcPr>
            <w:tcW w:w="7208" w:type="dxa"/>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spacing w:val="0"/>
                <w:kern w:val="0"/>
                <w:sz w:val="24"/>
                <w:szCs w:val="24"/>
                <w:lang w:val="en-US" w:eastAsia="zh-CN" w:bidi="ar"/>
              </w:rPr>
            </w:pPr>
            <w:r>
              <w:rPr>
                <w:rFonts w:hint="default" w:ascii="Times New Roman" w:hAnsi="Times New Roman" w:eastAsia="宋体" w:cs="Times New Roman"/>
                <w:i w:val="0"/>
                <w:iCs w:val="0"/>
                <w:caps w:val="0"/>
                <w:spacing w:val="0"/>
                <w:kern w:val="0"/>
                <w:sz w:val="24"/>
                <w:szCs w:val="24"/>
                <w:lang w:val="en-US" w:eastAsia="zh-CN" w:bidi="ar"/>
              </w:rPr>
              <w:t>Paragraph</w:t>
            </w:r>
            <w:r>
              <w:rPr>
                <w:rFonts w:hint="eastAsia" w:ascii="宋体" w:hAnsi="宋体" w:eastAsia="宋体" w:cs="宋体"/>
                <w:i w:val="0"/>
                <w:iCs w:val="0"/>
                <w:caps w:val="0"/>
                <w:spacing w:val="0"/>
                <w:kern w:val="0"/>
                <w:sz w:val="24"/>
                <w:szCs w:val="24"/>
                <w:lang w:val="en-US" w:eastAsia="zh-CN" w:bidi="ar"/>
              </w:rPr>
              <w:t xml:space="preserve"> 1：分工（“我” 牵绳、琳赛带路、艾拉持奥利奥）→互动（艾拉喂饼干，凯文紧跟）→铺垫（发现奥利奥减少）；</w:t>
            </w:r>
          </w:p>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spacing w:val="0"/>
                <w:sz w:val="24"/>
                <w:szCs w:val="24"/>
              </w:rPr>
            </w:pPr>
            <w:r>
              <w:rPr>
                <w:rFonts w:hint="default" w:ascii="Times New Roman" w:hAnsi="Times New Roman" w:eastAsia="宋体" w:cs="Times New Roman"/>
                <w:i w:val="0"/>
                <w:iCs w:val="0"/>
                <w:caps w:val="0"/>
                <w:spacing w:val="0"/>
                <w:kern w:val="0"/>
                <w:sz w:val="24"/>
                <w:szCs w:val="24"/>
                <w:lang w:val="en-US" w:eastAsia="zh-CN" w:bidi="ar"/>
              </w:rPr>
              <w:t>Paragraph</w:t>
            </w:r>
            <w:r>
              <w:rPr>
                <w:rFonts w:hint="eastAsia" w:ascii="宋体" w:hAnsi="宋体" w:eastAsia="宋体" w:cs="宋体"/>
                <w:i w:val="0"/>
                <w:iCs w:val="0"/>
                <w:caps w:val="0"/>
                <w:spacing w:val="0"/>
                <w:kern w:val="0"/>
                <w:sz w:val="24"/>
                <w:szCs w:val="24"/>
                <w:lang w:val="en-US" w:eastAsia="zh-CN" w:bidi="ar"/>
              </w:rPr>
              <w:t xml:space="preserve"> 2：冲突（凯文停步不愿动）→破局（全家配合：“我” 引导、琳赛鼓励、艾拉用游戏吸引）→结局（抵达农场）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c>
          <w:tcPr>
            <w:tcW w:w="1103" w:type="dxa"/>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kern w:val="0"/>
                <w:sz w:val="24"/>
                <w:szCs w:val="24"/>
                <w:lang w:val="en-US" w:eastAsia="zh-CN" w:bidi="ar"/>
              </w:rPr>
              <w:t>人与动物协同</w:t>
            </w:r>
          </w:p>
        </w:tc>
        <w:tc>
          <w:tcPr>
            <w:tcW w:w="7208" w:type="dxa"/>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spacing w:val="0"/>
                <w:kern w:val="0"/>
                <w:sz w:val="24"/>
                <w:szCs w:val="24"/>
                <w:lang w:val="en-US" w:eastAsia="zh-CN" w:bidi="ar"/>
              </w:rPr>
            </w:pPr>
            <w:r>
              <w:rPr>
                <w:rFonts w:hint="default" w:ascii="Times New Roman" w:hAnsi="Times New Roman" w:eastAsia="宋体" w:cs="Times New Roman"/>
                <w:i w:val="0"/>
                <w:iCs w:val="0"/>
                <w:caps w:val="0"/>
                <w:spacing w:val="0"/>
                <w:kern w:val="0"/>
                <w:sz w:val="24"/>
                <w:szCs w:val="24"/>
                <w:lang w:val="en-US" w:eastAsia="zh-CN" w:bidi="ar"/>
              </w:rPr>
              <w:t xml:space="preserve">Paragraph </w:t>
            </w:r>
            <w:r>
              <w:rPr>
                <w:rFonts w:hint="eastAsia" w:ascii="宋体" w:hAnsi="宋体" w:eastAsia="宋体" w:cs="宋体"/>
                <w:i w:val="0"/>
                <w:iCs w:val="0"/>
                <w:caps w:val="0"/>
                <w:spacing w:val="0"/>
                <w:kern w:val="0"/>
                <w:sz w:val="24"/>
                <w:szCs w:val="24"/>
                <w:lang w:val="en-US" w:eastAsia="zh-CN" w:bidi="ar"/>
              </w:rPr>
              <w:t>1：分工（艾拉主导互动，“我”和琳赛辅助）→互动（艾拉聊天安抚、喂奥利奥，凯文耳朵轻动、稳步跟随）→铺垫（只剩1块奥利奥）；</w:t>
            </w:r>
          </w:p>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spacing w:val="0"/>
                <w:sz w:val="24"/>
                <w:szCs w:val="24"/>
              </w:rPr>
            </w:pPr>
            <w:r>
              <w:rPr>
                <w:rFonts w:hint="default" w:ascii="Times New Roman" w:hAnsi="Times New Roman" w:eastAsia="宋体" w:cs="Times New Roman"/>
                <w:i w:val="0"/>
                <w:iCs w:val="0"/>
                <w:caps w:val="0"/>
                <w:spacing w:val="0"/>
                <w:kern w:val="0"/>
                <w:sz w:val="24"/>
                <w:szCs w:val="24"/>
                <w:lang w:val="en-US" w:eastAsia="zh-CN" w:bidi="ar"/>
              </w:rPr>
              <w:t>Paragraph</w:t>
            </w:r>
            <w:r>
              <w:rPr>
                <w:rFonts w:hint="eastAsia" w:ascii="宋体" w:hAnsi="宋体" w:eastAsia="宋体" w:cs="宋体"/>
                <w:i w:val="0"/>
                <w:iCs w:val="0"/>
                <w:caps w:val="0"/>
                <w:spacing w:val="0"/>
                <w:kern w:val="0"/>
                <w:sz w:val="24"/>
                <w:szCs w:val="24"/>
                <w:lang w:val="en-US" w:eastAsia="zh-CN" w:bidi="ar"/>
              </w:rPr>
              <w:t xml:space="preserve"> 2：冲突（凯文垂尾停留）→破局（艾拉拥抱、轻声鼓励，凯文回应信任）→结局（主动进农场）</w:t>
            </w:r>
          </w:p>
        </w:tc>
      </w:tr>
    </w:tbl>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ajorEastAsia" w:hAnsiTheme="majorEastAsia" w:eastAsiaTheme="majorEastAsia" w:cstheme="majorEastAsia"/>
          <w:b/>
          <w:bCs/>
          <w:sz w:val="24"/>
          <w:szCs w:val="24"/>
          <w:u w:val="none"/>
          <w:lang w:val="en-US" w:eastAsia="zh-CN"/>
        </w:rPr>
      </w:pPr>
      <w:r>
        <w:rPr>
          <w:rFonts w:hint="eastAsia" w:asciiTheme="majorEastAsia" w:hAnsiTheme="majorEastAsia" w:eastAsiaTheme="majorEastAsia" w:cstheme="majorEastAsia"/>
          <w:b/>
          <w:bCs/>
          <w:sz w:val="24"/>
          <w:szCs w:val="24"/>
          <w:u w:val="none"/>
          <w:lang w:val="en-US" w:eastAsia="zh-CN"/>
        </w:rPr>
        <w:t>Step 4 片段仿写：强化细节表达</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heme="majorEastAsia" w:hAnsiTheme="majorEastAsia" w:eastAsiaTheme="majorEastAsia" w:cstheme="majorEastAsia"/>
          <w:b w:val="0"/>
          <w:bCs w:val="0"/>
          <w:sz w:val="24"/>
          <w:szCs w:val="24"/>
          <w:u w:val="none"/>
          <w:lang w:val="en-US" w:eastAsia="zh-CN"/>
        </w:rPr>
      </w:pPr>
      <w:r>
        <w:rPr>
          <w:rFonts w:hint="default" w:asciiTheme="majorEastAsia" w:hAnsiTheme="majorEastAsia" w:eastAsiaTheme="majorEastAsia" w:cstheme="majorEastAsia"/>
          <w:b w:val="0"/>
          <w:bCs w:val="0"/>
          <w:sz w:val="24"/>
          <w:szCs w:val="24"/>
          <w:u w:val="none"/>
          <w:lang w:val="en-US" w:eastAsia="zh-CN"/>
        </w:rPr>
        <w:t>选择以下任一核心场景仿写（</w:t>
      </w:r>
      <w:r>
        <w:rPr>
          <w:rFonts w:hint="eastAsia" w:asciiTheme="majorEastAsia" w:hAnsiTheme="majorEastAsia" w:eastAsiaTheme="majorEastAsia" w:cstheme="majorEastAsia"/>
          <w:b w:val="0"/>
          <w:bCs w:val="0"/>
          <w:sz w:val="24"/>
          <w:szCs w:val="24"/>
          <w:u w:val="none"/>
          <w:lang w:val="en-US" w:eastAsia="zh-CN"/>
        </w:rPr>
        <w:t>50词</w:t>
      </w:r>
      <w:r>
        <w:rPr>
          <w:rFonts w:hint="default" w:asciiTheme="majorEastAsia" w:hAnsiTheme="majorEastAsia" w:eastAsiaTheme="majorEastAsia" w:cstheme="majorEastAsia"/>
          <w:b w:val="0"/>
          <w:bCs w:val="0"/>
          <w:sz w:val="24"/>
          <w:szCs w:val="24"/>
          <w:u w:val="none"/>
          <w:lang w:val="en-US" w:eastAsia="zh-CN"/>
        </w:rPr>
        <w:t>左右），要求贴合协同原则</w:t>
      </w:r>
      <w:r>
        <w:rPr>
          <w:rFonts w:hint="eastAsia" w:asciiTheme="majorEastAsia" w:hAnsiTheme="majorEastAsia" w:eastAsiaTheme="majorEastAsia" w:cstheme="majorEastAsia"/>
          <w:b w:val="0"/>
          <w:bCs w:val="0"/>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heme="majorEastAsia" w:hAnsiTheme="majorEastAsia" w:eastAsiaTheme="majorEastAsia" w:cstheme="majorEastAsia"/>
          <w:b w:val="0"/>
          <w:bCs w:val="0"/>
          <w:sz w:val="24"/>
          <w:szCs w:val="24"/>
          <w:u w:val="none"/>
          <w:lang w:val="en-US" w:eastAsia="zh-CN"/>
        </w:rPr>
      </w:pPr>
      <w:r>
        <w:rPr>
          <w:rFonts w:hint="default" w:asciiTheme="majorEastAsia" w:hAnsiTheme="majorEastAsia" w:eastAsiaTheme="majorEastAsia" w:cstheme="majorEastAsia"/>
          <w:b w:val="0"/>
          <w:bCs w:val="0"/>
          <w:sz w:val="24"/>
          <w:szCs w:val="24"/>
          <w:u w:val="none"/>
          <w:lang w:val="en-US" w:eastAsia="zh-CN"/>
        </w:rPr>
        <w:t>场景1：艾拉喂凯文奥利奥的互动细节</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heme="majorEastAsia" w:hAnsiTheme="majorEastAsia" w:eastAsiaTheme="majorEastAsia" w:cstheme="majorEastAsia"/>
          <w:b w:val="0"/>
          <w:bCs w:val="0"/>
          <w:sz w:val="24"/>
          <w:szCs w:val="24"/>
          <w:u w:val="none"/>
          <w:lang w:val="en-US" w:eastAsia="zh-CN"/>
        </w:rPr>
      </w:pPr>
      <w:r>
        <w:rPr>
          <w:rFonts w:hint="default" w:asciiTheme="majorEastAsia" w:hAnsiTheme="majorEastAsia" w:eastAsiaTheme="majorEastAsia" w:cstheme="majorEastAsia"/>
          <w:b w:val="0"/>
          <w:bCs w:val="0"/>
          <w:sz w:val="24"/>
          <w:szCs w:val="24"/>
          <w:u w:val="none"/>
          <w:lang w:val="en-US" w:eastAsia="zh-CN"/>
        </w:rPr>
        <w:t>场景2：奥利奥耗尽后，众人尝试引导凯文的场景</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ajorEastAsia" w:hAnsiTheme="majorEastAsia" w:eastAsiaTheme="majorEastAsia" w:cstheme="majorEastAsia"/>
          <w:b/>
          <w:bCs/>
          <w:sz w:val="24"/>
          <w:szCs w:val="24"/>
          <w:u w:val="none"/>
          <w:lang w:val="en-US" w:eastAsia="zh-CN"/>
        </w:rPr>
      </w:pPr>
      <w:r>
        <w:rPr>
          <w:rFonts w:hint="eastAsia" w:asciiTheme="majorEastAsia" w:hAnsiTheme="majorEastAsia" w:eastAsiaTheme="majorEastAsia" w:cstheme="majorEastAsia"/>
          <w:b/>
          <w:bCs/>
          <w:sz w:val="24"/>
          <w:szCs w:val="24"/>
          <w:u w:val="none"/>
          <w:lang w:val="en-US" w:eastAsia="zh-CN"/>
        </w:rPr>
        <w:t>Step 5 完整续写</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val="0"/>
          <w:bCs w:val="0"/>
          <w:sz w:val="24"/>
          <w:szCs w:val="24"/>
          <w:u w:val="none"/>
          <w:lang w:val="en-US" w:eastAsia="zh-CN"/>
        </w:rPr>
      </w:pPr>
      <w:r>
        <w:rPr>
          <w:rFonts w:hint="eastAsia" w:asciiTheme="majorEastAsia" w:hAnsiTheme="majorEastAsia" w:eastAsiaTheme="majorEastAsia" w:cstheme="majorEastAsia"/>
          <w:b w:val="0"/>
          <w:bCs w:val="0"/>
          <w:sz w:val="24"/>
          <w:szCs w:val="24"/>
          <w:u w:val="none"/>
          <w:lang w:val="en-US" w:eastAsia="zh-CN"/>
        </w:rPr>
        <w:t>1.</w:t>
      </w:r>
      <w:r>
        <w:rPr>
          <w:rFonts w:hint="eastAsia" w:asciiTheme="minorEastAsia" w:hAnsiTheme="minorEastAsia" w:eastAsiaTheme="minorEastAsia" w:cstheme="minorEastAsia"/>
          <w:b w:val="0"/>
          <w:bCs w:val="0"/>
          <w:sz w:val="24"/>
          <w:szCs w:val="24"/>
          <w:u w:val="none"/>
          <w:lang w:val="en-US" w:eastAsia="zh-CN"/>
        </w:rPr>
        <w:t xml:space="preserve"> 按照以下要求完成两段续写（每段约75词）</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textAlignment w:val="auto"/>
        <w:rPr>
          <w:rFonts w:hint="eastAsia" w:asciiTheme="minorEastAsia" w:hAnsiTheme="minorEastAsia" w:eastAsiaTheme="minorEastAsia" w:cstheme="minorEastAsia"/>
          <w:b w:val="0"/>
          <w:bCs w:val="0"/>
          <w:sz w:val="24"/>
          <w:szCs w:val="24"/>
          <w:u w:val="none"/>
          <w:lang w:val="en-US" w:eastAsia="zh-CN"/>
        </w:rPr>
      </w:pPr>
      <w:r>
        <w:rPr>
          <w:rFonts w:hint="eastAsia" w:asciiTheme="minorEastAsia" w:hAnsiTheme="minorEastAsia" w:eastAsiaTheme="minorEastAsia" w:cstheme="minorEastAsia"/>
          <w:b w:val="0"/>
          <w:bCs w:val="0"/>
          <w:color w:val="auto"/>
          <w:sz w:val="21"/>
          <w:szCs w:val="21"/>
        </w:rPr>
        <w:t>●</w:t>
      </w:r>
      <w:r>
        <w:rPr>
          <w:rFonts w:hint="eastAsia" w:asciiTheme="minorEastAsia" w:hAnsiTheme="minorEastAsia" w:eastAsiaTheme="minorEastAsia" w:cstheme="minorEastAsia"/>
          <w:b w:val="0"/>
          <w:bCs w:val="0"/>
          <w:color w:val="auto"/>
          <w:sz w:val="24"/>
          <w:szCs w:val="24"/>
        </w:rPr>
        <w:t xml:space="preserve"> </w:t>
      </w:r>
      <w:r>
        <w:rPr>
          <w:rFonts w:hint="eastAsia" w:asciiTheme="minorEastAsia" w:hAnsiTheme="minorEastAsia" w:eastAsiaTheme="minorEastAsia" w:cstheme="minorEastAsia"/>
          <w:b w:val="0"/>
          <w:bCs w:val="0"/>
          <w:sz w:val="24"/>
          <w:szCs w:val="24"/>
          <w:u w:val="none"/>
          <w:lang w:val="en-US" w:eastAsia="zh-CN"/>
        </w:rPr>
        <w:t>紧扣段落开头语，落实情节链设计；</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textAlignment w:val="auto"/>
        <w:rPr>
          <w:rFonts w:hint="eastAsia" w:asciiTheme="minorEastAsia" w:hAnsiTheme="minorEastAsia" w:eastAsiaTheme="minorEastAsia" w:cstheme="minorEastAsia"/>
          <w:b w:val="0"/>
          <w:bCs w:val="0"/>
          <w:sz w:val="24"/>
          <w:szCs w:val="24"/>
          <w:u w:val="none"/>
          <w:lang w:val="en-US" w:eastAsia="zh-CN"/>
        </w:rPr>
      </w:pPr>
      <w:r>
        <w:rPr>
          <w:rFonts w:hint="eastAsia" w:asciiTheme="minorEastAsia" w:hAnsiTheme="minorEastAsia" w:eastAsiaTheme="minorEastAsia" w:cstheme="minorEastAsia"/>
          <w:b w:val="0"/>
          <w:bCs w:val="0"/>
          <w:color w:val="auto"/>
          <w:sz w:val="21"/>
          <w:szCs w:val="21"/>
        </w:rPr>
        <w:t>●</w:t>
      </w:r>
      <w:r>
        <w:rPr>
          <w:rFonts w:hint="eastAsia" w:asciiTheme="minorEastAsia" w:hAnsiTheme="minorEastAsia" w:eastAsiaTheme="minorEastAsia" w:cstheme="minorEastAsia"/>
          <w:b w:val="0"/>
          <w:bCs w:val="0"/>
          <w:color w:val="auto"/>
          <w:sz w:val="21"/>
          <w:szCs w:val="21"/>
          <w:lang w:val="en-US" w:eastAsia="zh-CN"/>
        </w:rPr>
        <w:t xml:space="preserve"> </w:t>
      </w:r>
      <w:r>
        <w:rPr>
          <w:rFonts w:hint="eastAsia" w:asciiTheme="minorEastAsia" w:hAnsiTheme="minorEastAsia" w:eastAsiaTheme="minorEastAsia" w:cstheme="minorEastAsia"/>
          <w:b w:val="0"/>
          <w:bCs w:val="0"/>
          <w:sz w:val="24"/>
          <w:szCs w:val="24"/>
          <w:u w:val="none"/>
          <w:lang w:val="en-US" w:eastAsia="zh-CN"/>
        </w:rPr>
        <w:t>运用协同模式，加入3处以上细节描写；</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textAlignment w:val="auto"/>
        <w:rPr>
          <w:rFonts w:hint="eastAsia" w:asciiTheme="minorEastAsia" w:hAnsiTheme="minorEastAsia" w:eastAsiaTheme="minorEastAsia" w:cstheme="minorEastAsia"/>
          <w:b w:val="0"/>
          <w:bCs w:val="0"/>
          <w:sz w:val="24"/>
          <w:szCs w:val="24"/>
          <w:u w:val="none"/>
          <w:lang w:val="en-US" w:eastAsia="zh-CN"/>
        </w:rPr>
      </w:pPr>
      <w:r>
        <w:rPr>
          <w:rFonts w:hint="eastAsia" w:asciiTheme="minorEastAsia" w:hAnsiTheme="minorEastAsia" w:eastAsiaTheme="minorEastAsia" w:cstheme="minorEastAsia"/>
          <w:b w:val="0"/>
          <w:bCs w:val="0"/>
          <w:color w:val="auto"/>
          <w:sz w:val="21"/>
          <w:szCs w:val="21"/>
        </w:rPr>
        <w:t>●</w:t>
      </w:r>
      <w:r>
        <w:rPr>
          <w:rFonts w:hint="eastAsia" w:asciiTheme="minorEastAsia" w:hAnsiTheme="minorEastAsia" w:eastAsiaTheme="minorEastAsia" w:cstheme="minorEastAsia"/>
          <w:b w:val="0"/>
          <w:bCs w:val="0"/>
          <w:color w:val="auto"/>
          <w:sz w:val="21"/>
          <w:szCs w:val="21"/>
          <w:lang w:val="en-US" w:eastAsia="zh-CN"/>
        </w:rPr>
        <w:t xml:space="preserve"> </w:t>
      </w:r>
      <w:r>
        <w:rPr>
          <w:rFonts w:hint="eastAsia" w:asciiTheme="minorEastAsia" w:hAnsiTheme="minorEastAsia" w:eastAsiaTheme="minorEastAsia" w:cstheme="minorEastAsia"/>
          <w:b w:val="0"/>
          <w:bCs w:val="0"/>
          <w:sz w:val="24"/>
          <w:szCs w:val="24"/>
          <w:u w:val="none"/>
          <w:lang w:val="en-US" w:eastAsia="zh-CN"/>
        </w:rPr>
        <w:t>语言贴合原文风格，不出现语法错误。</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1"/>
          <w:szCs w:val="21"/>
          <w:u w:val="single"/>
          <w:lang w:val="en-US" w:eastAsia="zh-CN"/>
        </w:rPr>
      </w:pPr>
      <w:r>
        <w:rPr>
          <w:rFonts w:hint="default" w:ascii="Times New Roman" w:hAnsi="Times New Roman" w:cs="Times New Roman"/>
          <w:i/>
          <w:iCs/>
          <w:sz w:val="24"/>
          <w:szCs w:val="24"/>
        </w:rPr>
        <w:t>After checking the route to the farm, we set off with a bag of treats.</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i/>
          <w:iCs/>
          <w:sz w:val="24"/>
          <w:szCs w:val="24"/>
          <w:u w:val="single"/>
          <w:lang w:val="en-US" w:eastAsia="zh-CN"/>
        </w:rPr>
      </w:pPr>
      <w:r>
        <w:rPr>
          <w:rFonts w:hint="default" w:ascii="Times New Roman" w:hAnsi="Times New Roman" w:cs="Times New Roman"/>
          <w:i/>
          <w:iCs/>
          <w:sz w:val="24"/>
          <w:szCs w:val="24"/>
        </w:rPr>
        <w:t>Suddenly, we realized there was only one Oreo left and it was impossible to find</w:t>
      </w:r>
      <w:r>
        <w:rPr>
          <w:rFonts w:hint="eastAsia" w:ascii="Times New Roman" w:hAnsi="Times New Roman" w:cs="Times New Roman"/>
          <w:i/>
          <w:iCs/>
          <w:sz w:val="24"/>
          <w:szCs w:val="24"/>
          <w:lang w:val="en-US" w:eastAsia="zh-CN"/>
        </w:rPr>
        <w:t xml:space="preserve"> </w:t>
      </w:r>
      <w:r>
        <w:rPr>
          <w:rFonts w:hint="default" w:ascii="Times New Roman" w:hAnsi="Times New Roman" w:cs="Times New Roman"/>
          <w:i/>
          <w:iCs/>
          <w:sz w:val="24"/>
          <w:szCs w:val="24"/>
        </w:rPr>
        <w:t>more food.</w:t>
      </w:r>
      <w:r>
        <w:rPr>
          <w:rFonts w:hint="eastAsia" w:ascii="Times New Roman" w:hAnsi="Times New Roman" w:cs="Times New Roman"/>
          <w:i/>
          <w:iCs/>
          <w:sz w:val="24"/>
          <w:szCs w:val="24"/>
          <w:lang w:val="en-US" w:eastAsia="zh-CN"/>
        </w:rPr>
        <w:t xml:space="preserve"> </w:t>
      </w:r>
      <w:r>
        <w:rPr>
          <w:rFonts w:hint="eastAsia" w:ascii="Times New Roman" w:hAnsi="Times New Roman" w:cs="Times New Roman"/>
          <w:i/>
          <w:iCs/>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i/>
          <w:iCs/>
          <w:sz w:val="24"/>
          <w:szCs w:val="24"/>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heme="majorEastAsia" w:hAnsiTheme="majorEastAsia" w:eastAsiaTheme="majorEastAsia" w:cstheme="majorEastAsia"/>
          <w:b w:val="0"/>
          <w:bCs w:val="0"/>
          <w:sz w:val="24"/>
          <w:szCs w:val="24"/>
          <w:u w:val="none"/>
          <w:lang w:val="en-US" w:eastAsia="zh-CN"/>
        </w:rPr>
      </w:pPr>
      <w:r>
        <w:rPr>
          <w:rFonts w:hint="eastAsia" w:asciiTheme="majorEastAsia" w:hAnsiTheme="majorEastAsia" w:eastAsiaTheme="majorEastAsia" w:cstheme="majorEastAsia"/>
          <w:b w:val="0"/>
          <w:bCs w:val="0"/>
          <w:sz w:val="24"/>
          <w:szCs w:val="24"/>
          <w:u w:val="none"/>
          <w:lang w:val="en-US" w:eastAsia="zh-CN"/>
        </w:rPr>
        <w:t xml:space="preserve">2. </w:t>
      </w:r>
      <w:r>
        <w:rPr>
          <w:rFonts w:hint="default" w:asciiTheme="majorEastAsia" w:hAnsiTheme="majorEastAsia" w:eastAsiaTheme="majorEastAsia" w:cstheme="majorEastAsia"/>
          <w:b w:val="0"/>
          <w:bCs w:val="0"/>
          <w:sz w:val="24"/>
          <w:szCs w:val="24"/>
          <w:u w:val="none"/>
          <w:lang w:val="en-US" w:eastAsia="zh-CN"/>
        </w:rPr>
        <w:t>续写完成后，对照“协同续写六大维度”自查：</w:t>
      </w:r>
    </w:p>
    <w:p>
      <w:pPr>
        <w:keepNext w:val="0"/>
        <w:keepLines w:val="0"/>
        <w:pageBreakBefore w:val="0"/>
        <w:widowControl w:val="0"/>
        <w:kinsoku/>
        <w:wordWrap/>
        <w:overflowPunct/>
        <w:topLinePunct w:val="0"/>
        <w:autoSpaceDE/>
        <w:autoSpaceDN/>
        <w:bidi w:val="0"/>
        <w:adjustRightInd/>
        <w:snapToGrid/>
        <w:spacing w:line="360" w:lineRule="exact"/>
        <w:ind w:firstLine="180" w:firstLineChars="100"/>
        <w:textAlignment w:val="auto"/>
        <w:rPr>
          <w:rFonts w:hint="default" w:asciiTheme="majorEastAsia" w:hAnsiTheme="majorEastAsia" w:eastAsiaTheme="majorEastAsia" w:cstheme="majorEastAsia"/>
          <w:b w:val="0"/>
          <w:bCs w:val="0"/>
          <w:sz w:val="24"/>
          <w:szCs w:val="24"/>
          <w:u w:val="none"/>
          <w:lang w:val="en-US" w:eastAsia="zh-CN"/>
        </w:rPr>
      </w:pPr>
      <w:r>
        <w:rPr>
          <w:rFonts w:hint="default" w:ascii="Times New Roman" w:hAnsi="Times New Roman" w:cs="Times New Roman"/>
          <w:b w:val="0"/>
          <w:bCs w:val="0"/>
          <w:color w:val="auto"/>
          <w:sz w:val="18"/>
          <w:szCs w:val="18"/>
        </w:rPr>
        <w:t>●</w:t>
      </w:r>
      <w:r>
        <w:rPr>
          <w:rFonts w:hint="eastAsia" w:ascii="Times New Roman" w:hAnsi="Times New Roman" w:cs="Times New Roman"/>
          <w:b w:val="0"/>
          <w:bCs w:val="0"/>
          <w:color w:val="auto"/>
          <w:sz w:val="18"/>
          <w:szCs w:val="18"/>
          <w:lang w:val="en-US" w:eastAsia="zh-CN"/>
        </w:rPr>
        <w:t xml:space="preserve"> </w:t>
      </w:r>
      <w:r>
        <w:rPr>
          <w:rFonts w:hint="default" w:asciiTheme="majorEastAsia" w:hAnsiTheme="majorEastAsia" w:eastAsiaTheme="majorEastAsia" w:cstheme="majorEastAsia"/>
          <w:b w:val="0"/>
          <w:bCs w:val="0"/>
          <w:sz w:val="24"/>
          <w:szCs w:val="24"/>
          <w:u w:val="none"/>
          <w:lang w:val="en-US" w:eastAsia="zh-CN"/>
        </w:rPr>
        <w:t>主题是否偏离？□ 是 □ 否</w:t>
      </w:r>
    </w:p>
    <w:p>
      <w:pPr>
        <w:keepNext w:val="0"/>
        <w:keepLines w:val="0"/>
        <w:pageBreakBefore w:val="0"/>
        <w:widowControl w:val="0"/>
        <w:kinsoku/>
        <w:wordWrap/>
        <w:overflowPunct/>
        <w:topLinePunct w:val="0"/>
        <w:autoSpaceDE/>
        <w:autoSpaceDN/>
        <w:bidi w:val="0"/>
        <w:adjustRightInd/>
        <w:snapToGrid/>
        <w:spacing w:line="360" w:lineRule="exact"/>
        <w:ind w:firstLine="180" w:firstLineChars="100"/>
        <w:textAlignment w:val="auto"/>
        <w:rPr>
          <w:rFonts w:hint="default" w:asciiTheme="majorEastAsia" w:hAnsiTheme="majorEastAsia" w:eastAsiaTheme="majorEastAsia" w:cstheme="majorEastAsia"/>
          <w:b w:val="0"/>
          <w:bCs w:val="0"/>
          <w:sz w:val="24"/>
          <w:szCs w:val="24"/>
          <w:u w:val="none"/>
          <w:lang w:val="en-US" w:eastAsia="zh-CN"/>
        </w:rPr>
      </w:pPr>
      <w:r>
        <w:rPr>
          <w:rFonts w:hint="default" w:ascii="Times New Roman" w:hAnsi="Times New Roman" w:cs="Times New Roman"/>
          <w:b w:val="0"/>
          <w:bCs w:val="0"/>
          <w:color w:val="auto"/>
          <w:sz w:val="18"/>
          <w:szCs w:val="18"/>
        </w:rPr>
        <w:t>●</w:t>
      </w:r>
      <w:r>
        <w:rPr>
          <w:rFonts w:hint="eastAsia" w:ascii="Times New Roman" w:hAnsi="Times New Roman" w:cs="Times New Roman"/>
          <w:b w:val="0"/>
          <w:bCs w:val="0"/>
          <w:color w:val="auto"/>
          <w:sz w:val="18"/>
          <w:szCs w:val="18"/>
          <w:lang w:val="en-US" w:eastAsia="zh-CN"/>
        </w:rPr>
        <w:t xml:space="preserve"> </w:t>
      </w:r>
      <w:r>
        <w:rPr>
          <w:rFonts w:hint="default" w:asciiTheme="majorEastAsia" w:hAnsiTheme="majorEastAsia" w:eastAsiaTheme="majorEastAsia" w:cstheme="majorEastAsia"/>
          <w:b w:val="0"/>
          <w:bCs w:val="0"/>
          <w:sz w:val="24"/>
          <w:szCs w:val="24"/>
          <w:u w:val="none"/>
          <w:lang w:val="en-US" w:eastAsia="zh-CN"/>
        </w:rPr>
        <w:t>角色行为是否贴合人设？□ 是 □ 否</w:t>
      </w:r>
    </w:p>
    <w:p>
      <w:pPr>
        <w:keepNext w:val="0"/>
        <w:keepLines w:val="0"/>
        <w:pageBreakBefore w:val="0"/>
        <w:widowControl w:val="0"/>
        <w:kinsoku/>
        <w:wordWrap/>
        <w:overflowPunct/>
        <w:topLinePunct w:val="0"/>
        <w:autoSpaceDE/>
        <w:autoSpaceDN/>
        <w:bidi w:val="0"/>
        <w:adjustRightInd/>
        <w:snapToGrid/>
        <w:spacing w:line="360" w:lineRule="exact"/>
        <w:ind w:firstLine="180" w:firstLineChars="100"/>
        <w:textAlignment w:val="auto"/>
        <w:rPr>
          <w:rFonts w:hint="default" w:asciiTheme="majorEastAsia" w:hAnsiTheme="majorEastAsia" w:eastAsiaTheme="majorEastAsia" w:cstheme="majorEastAsia"/>
          <w:b w:val="0"/>
          <w:bCs w:val="0"/>
          <w:sz w:val="24"/>
          <w:szCs w:val="24"/>
          <w:u w:val="none"/>
          <w:lang w:val="en-US" w:eastAsia="zh-CN"/>
        </w:rPr>
      </w:pPr>
      <w:r>
        <w:rPr>
          <w:rFonts w:hint="default" w:ascii="Times New Roman" w:hAnsi="Times New Roman" w:cs="Times New Roman"/>
          <w:b w:val="0"/>
          <w:bCs w:val="0"/>
          <w:color w:val="auto"/>
          <w:sz w:val="18"/>
          <w:szCs w:val="18"/>
        </w:rPr>
        <w:t>●</w:t>
      </w:r>
      <w:r>
        <w:rPr>
          <w:rFonts w:hint="eastAsia" w:ascii="Times New Roman" w:hAnsi="Times New Roman" w:cs="Times New Roman"/>
          <w:b w:val="0"/>
          <w:bCs w:val="0"/>
          <w:color w:val="auto"/>
          <w:sz w:val="18"/>
          <w:szCs w:val="18"/>
          <w:lang w:val="en-US" w:eastAsia="zh-CN"/>
        </w:rPr>
        <w:t xml:space="preserve"> </w:t>
      </w:r>
      <w:r>
        <w:rPr>
          <w:rFonts w:hint="default" w:asciiTheme="majorEastAsia" w:hAnsiTheme="majorEastAsia" w:eastAsiaTheme="majorEastAsia" w:cstheme="majorEastAsia"/>
          <w:b w:val="0"/>
          <w:bCs w:val="0"/>
          <w:sz w:val="24"/>
          <w:szCs w:val="24"/>
          <w:u w:val="none"/>
          <w:lang w:val="en-US" w:eastAsia="zh-CN"/>
        </w:rPr>
        <w:t>特定物（奥利奥 / 狗绳）是否呼应？□ 是 □ 否</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heme="majorEastAsia" w:hAnsiTheme="majorEastAsia" w:eastAsiaTheme="majorEastAsia" w:cstheme="majorEastAsia"/>
          <w:b/>
          <w:bCs/>
          <w:sz w:val="24"/>
          <w:szCs w:val="24"/>
          <w:u w:val="none"/>
          <w:lang w:val="en-US" w:eastAsia="zh-CN"/>
        </w:rPr>
      </w:pPr>
      <w:r>
        <w:rPr>
          <w:rFonts w:hint="default" w:asciiTheme="majorEastAsia" w:hAnsiTheme="majorEastAsia" w:eastAsiaTheme="majorEastAsia" w:cstheme="majorEastAsia"/>
          <w:b/>
          <w:bCs/>
          <w:sz w:val="24"/>
          <w:szCs w:val="24"/>
          <w:u w:val="none"/>
          <w:lang w:val="en-US" w:eastAsia="zh-CN"/>
        </w:rPr>
        <w:t>课后作业</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b w:val="0"/>
          <w:bCs w:val="0"/>
          <w:sz w:val="24"/>
          <w:szCs w:val="24"/>
          <w:u w:val="none"/>
          <w:lang w:val="en-US" w:eastAsia="zh-CN"/>
        </w:rPr>
      </w:pPr>
      <w:r>
        <w:rPr>
          <w:rFonts w:hint="default" w:asciiTheme="majorEastAsia" w:hAnsiTheme="majorEastAsia" w:eastAsiaTheme="majorEastAsia" w:cstheme="majorEastAsia"/>
          <w:b w:val="0"/>
          <w:bCs w:val="0"/>
          <w:sz w:val="24"/>
          <w:szCs w:val="24"/>
          <w:u w:val="none"/>
          <w:lang w:val="en-US" w:eastAsia="zh-CN"/>
        </w:rPr>
        <w:t>完善课堂续写，提交完整作品。</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7462520"/>
          <wp:effectExtent l="0" t="0" r="13970" b="5080"/>
          <wp:wrapNone/>
          <wp:docPr id="1" name="WordPictureWatermark34366"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4366" descr="水印"/>
                  <pic:cNvPicPr>
                    <a:picLocks noChangeAspect="1"/>
                  </pic:cNvPicPr>
                </pic:nvPicPr>
                <pic:blipFill>
                  <a:blip r:embed="rId1"/>
                  <a:stretch>
                    <a:fillRect/>
                  </a:stretch>
                </pic:blipFill>
                <pic:spPr>
                  <a:xfrm>
                    <a:off x="0" y="0"/>
                    <a:ext cx="5274310" cy="746252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217FDE"/>
    <w:rsid w:val="0236335D"/>
    <w:rsid w:val="023A15C7"/>
    <w:rsid w:val="02641C78"/>
    <w:rsid w:val="03B15391"/>
    <w:rsid w:val="03C96498"/>
    <w:rsid w:val="049802FF"/>
    <w:rsid w:val="052D0A47"/>
    <w:rsid w:val="07F471B4"/>
    <w:rsid w:val="08723D20"/>
    <w:rsid w:val="0A0B3FC2"/>
    <w:rsid w:val="0B831A24"/>
    <w:rsid w:val="0BAE21B6"/>
    <w:rsid w:val="0CA35A93"/>
    <w:rsid w:val="0CBB5605"/>
    <w:rsid w:val="0EB777EE"/>
    <w:rsid w:val="0EF942CD"/>
    <w:rsid w:val="0FB5557E"/>
    <w:rsid w:val="10AA5642"/>
    <w:rsid w:val="121052D8"/>
    <w:rsid w:val="126E269F"/>
    <w:rsid w:val="12883761"/>
    <w:rsid w:val="12900478"/>
    <w:rsid w:val="1373703A"/>
    <w:rsid w:val="13AA62EB"/>
    <w:rsid w:val="146B158C"/>
    <w:rsid w:val="158346B4"/>
    <w:rsid w:val="15D8055B"/>
    <w:rsid w:val="16BA5EB3"/>
    <w:rsid w:val="1708669C"/>
    <w:rsid w:val="18167A61"/>
    <w:rsid w:val="182B350C"/>
    <w:rsid w:val="185B5474"/>
    <w:rsid w:val="196B468F"/>
    <w:rsid w:val="19C534ED"/>
    <w:rsid w:val="1A840CB2"/>
    <w:rsid w:val="1BE37D52"/>
    <w:rsid w:val="1C07254C"/>
    <w:rsid w:val="1D1C1676"/>
    <w:rsid w:val="1D666D95"/>
    <w:rsid w:val="1DAB5E44"/>
    <w:rsid w:val="1E277506"/>
    <w:rsid w:val="1E3553DD"/>
    <w:rsid w:val="1E426BE3"/>
    <w:rsid w:val="1E7D611E"/>
    <w:rsid w:val="1F6E3CDF"/>
    <w:rsid w:val="1F8236AE"/>
    <w:rsid w:val="1FD224BF"/>
    <w:rsid w:val="20084133"/>
    <w:rsid w:val="20360CA0"/>
    <w:rsid w:val="20D22906"/>
    <w:rsid w:val="22E226D3"/>
    <w:rsid w:val="254A29D1"/>
    <w:rsid w:val="263537A8"/>
    <w:rsid w:val="26357304"/>
    <w:rsid w:val="2652258B"/>
    <w:rsid w:val="26577840"/>
    <w:rsid w:val="26AB03DA"/>
    <w:rsid w:val="26AD77E2"/>
    <w:rsid w:val="26E8180E"/>
    <w:rsid w:val="271B299E"/>
    <w:rsid w:val="271D6716"/>
    <w:rsid w:val="27BD5803"/>
    <w:rsid w:val="29241B59"/>
    <w:rsid w:val="2987256D"/>
    <w:rsid w:val="2A263B34"/>
    <w:rsid w:val="2BEC3129"/>
    <w:rsid w:val="2BF83DE8"/>
    <w:rsid w:val="2C245E51"/>
    <w:rsid w:val="2D655E5A"/>
    <w:rsid w:val="2DB476A8"/>
    <w:rsid w:val="2E0C1292"/>
    <w:rsid w:val="2E0D66D8"/>
    <w:rsid w:val="2F1847ED"/>
    <w:rsid w:val="2F96202E"/>
    <w:rsid w:val="30045E2B"/>
    <w:rsid w:val="30A13F14"/>
    <w:rsid w:val="30AC28B9"/>
    <w:rsid w:val="31941822"/>
    <w:rsid w:val="31D125D7"/>
    <w:rsid w:val="3233551E"/>
    <w:rsid w:val="3234700A"/>
    <w:rsid w:val="32D3237F"/>
    <w:rsid w:val="32E20814"/>
    <w:rsid w:val="3575596F"/>
    <w:rsid w:val="38533F61"/>
    <w:rsid w:val="38591578"/>
    <w:rsid w:val="386F66A6"/>
    <w:rsid w:val="394C69E7"/>
    <w:rsid w:val="39D013C6"/>
    <w:rsid w:val="39F13CF4"/>
    <w:rsid w:val="3AB55331"/>
    <w:rsid w:val="3AF9494C"/>
    <w:rsid w:val="3B20637D"/>
    <w:rsid w:val="3C8446EA"/>
    <w:rsid w:val="3D9F17DB"/>
    <w:rsid w:val="3F1E2BD3"/>
    <w:rsid w:val="3FB928FC"/>
    <w:rsid w:val="3FD55988"/>
    <w:rsid w:val="415E1A92"/>
    <w:rsid w:val="417256A5"/>
    <w:rsid w:val="425A6618"/>
    <w:rsid w:val="42976F25"/>
    <w:rsid w:val="431B453D"/>
    <w:rsid w:val="43505326"/>
    <w:rsid w:val="44C341C0"/>
    <w:rsid w:val="45D1274E"/>
    <w:rsid w:val="46050196"/>
    <w:rsid w:val="4627504D"/>
    <w:rsid w:val="465515D1"/>
    <w:rsid w:val="46916381"/>
    <w:rsid w:val="46E61A52"/>
    <w:rsid w:val="47482EE3"/>
    <w:rsid w:val="477C07C1"/>
    <w:rsid w:val="4A6A13C3"/>
    <w:rsid w:val="4AB44683"/>
    <w:rsid w:val="4B9366F7"/>
    <w:rsid w:val="4C0849EF"/>
    <w:rsid w:val="4C991AEB"/>
    <w:rsid w:val="4DDD5DE9"/>
    <w:rsid w:val="4DEF40B9"/>
    <w:rsid w:val="4E74653E"/>
    <w:rsid w:val="4EB6496F"/>
    <w:rsid w:val="4F2C4E99"/>
    <w:rsid w:val="506F14E1"/>
    <w:rsid w:val="5322283B"/>
    <w:rsid w:val="54420CBA"/>
    <w:rsid w:val="556A33D3"/>
    <w:rsid w:val="55DB79C3"/>
    <w:rsid w:val="563F1955"/>
    <w:rsid w:val="5798756F"/>
    <w:rsid w:val="57B40121"/>
    <w:rsid w:val="593C03CE"/>
    <w:rsid w:val="596D27A2"/>
    <w:rsid w:val="5ACC12DE"/>
    <w:rsid w:val="5AD15300"/>
    <w:rsid w:val="5AF727FF"/>
    <w:rsid w:val="5B6B0AF7"/>
    <w:rsid w:val="5BAE18F1"/>
    <w:rsid w:val="5E115985"/>
    <w:rsid w:val="5E981900"/>
    <w:rsid w:val="5EE17A4E"/>
    <w:rsid w:val="5F7A39FE"/>
    <w:rsid w:val="60AC7BE7"/>
    <w:rsid w:val="60D809DC"/>
    <w:rsid w:val="60F5158E"/>
    <w:rsid w:val="624B1A1E"/>
    <w:rsid w:val="625651E3"/>
    <w:rsid w:val="63C00461"/>
    <w:rsid w:val="63E80F78"/>
    <w:rsid w:val="6447116E"/>
    <w:rsid w:val="691B1DAE"/>
    <w:rsid w:val="6961581B"/>
    <w:rsid w:val="69AC6EAA"/>
    <w:rsid w:val="6AC41FD2"/>
    <w:rsid w:val="6AD11B40"/>
    <w:rsid w:val="6AD81956"/>
    <w:rsid w:val="6AE36563"/>
    <w:rsid w:val="6B2573DB"/>
    <w:rsid w:val="6BE61459"/>
    <w:rsid w:val="6C1955AE"/>
    <w:rsid w:val="6C465394"/>
    <w:rsid w:val="6DE93984"/>
    <w:rsid w:val="700029B1"/>
    <w:rsid w:val="700A66D9"/>
    <w:rsid w:val="70493F77"/>
    <w:rsid w:val="71431EA2"/>
    <w:rsid w:val="73C53042"/>
    <w:rsid w:val="74A76BEC"/>
    <w:rsid w:val="74DB6895"/>
    <w:rsid w:val="774150D6"/>
    <w:rsid w:val="782D11B6"/>
    <w:rsid w:val="78E06C36"/>
    <w:rsid w:val="79134850"/>
    <w:rsid w:val="792D28E3"/>
    <w:rsid w:val="7967694A"/>
    <w:rsid w:val="79B17BC5"/>
    <w:rsid w:val="7AC202DC"/>
    <w:rsid w:val="7B2C39A7"/>
    <w:rsid w:val="7B412066"/>
    <w:rsid w:val="7BBE279B"/>
    <w:rsid w:val="7C920181"/>
    <w:rsid w:val="7CDE33C7"/>
    <w:rsid w:val="7D524746"/>
    <w:rsid w:val="7D8B5DE1"/>
    <w:rsid w:val="7E1E5C76"/>
    <w:rsid w:val="7E2516BD"/>
    <w:rsid w:val="7E4C061B"/>
    <w:rsid w:val="7E5A6B57"/>
    <w:rsid w:val="7EA5419C"/>
    <w:rsid w:val="7FA728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Emphasis"/>
    <w:basedOn w:val="6"/>
    <w:qFormat/>
    <w:uiPriority w:val="0"/>
    <w:rPr>
      <w:i/>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2471</Words>
  <Characters>3980</Characters>
  <Lines>0</Lines>
  <Paragraphs>0</Paragraphs>
  <TotalTime>0</TotalTime>
  <ScaleCrop>false</ScaleCrop>
  <LinksUpToDate>false</LinksUpToDate>
  <CharactersWithSpaces>5884</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2025-09-18T18:05:00Z</dcterms:created>
  <dc:creator>hp</dc:creator>
  <cp:lastModifiedBy>Wiesen</cp:lastModifiedBy>
  <dcterms:modified xsi:type="dcterms:W3CDTF">2026-01-01T08:04:42Z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KSOTemplateDocerSaveRecord">
    <vt:lpwstr>eyJoZGlkIjoiMzEwNTM5NzYwMDRjMzkwZTVkZjY2ODkwMGIxNGU0OTUiLCJ1c2VySWQiOiI1MzAyMzI2NDgifQ==</vt:lpwstr>
  </property>
  <property fmtid="{D5CDD505-2E9C-101B-9397-08002B2CF9AE}" pid="4" name="ICV">
    <vt:lpwstr>E07EC266C59B437BB2135355A463770D_12</vt:lpwstr>
  </property>
</Properties>
</file>